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1DC3" w14:textId="721543E7" w:rsidR="00BE79E0" w:rsidRPr="00BE79E0" w:rsidRDefault="00DE1BED" w:rsidP="00BE79E0">
      <w:pPr>
        <w:tabs>
          <w:tab w:val="left" w:pos="426"/>
        </w:tabs>
        <w:jc w:val="right"/>
        <w:rPr>
          <w:rFonts w:ascii="Times New Roman" w:hAnsi="Times New Roman"/>
          <w:bCs/>
          <w:i/>
          <w:iCs/>
          <w:sz w:val="24"/>
          <w:szCs w:val="24"/>
        </w:rPr>
      </w:pPr>
      <w:r>
        <w:rPr>
          <w:rFonts w:ascii="Times New Roman" w:hAnsi="Times New Roman"/>
          <w:bCs/>
          <w:i/>
          <w:iCs/>
          <w:sz w:val="24"/>
          <w:szCs w:val="24"/>
        </w:rPr>
        <w:t>А.А. Тертичная</w:t>
      </w:r>
    </w:p>
    <w:p w14:paraId="6165D576" w14:textId="27400A95" w:rsidR="00813CA7" w:rsidRPr="00BE79E0" w:rsidRDefault="00813CA7" w:rsidP="00813CA7">
      <w:pPr>
        <w:tabs>
          <w:tab w:val="left" w:pos="426"/>
        </w:tabs>
        <w:jc w:val="center"/>
        <w:rPr>
          <w:rFonts w:ascii="Times New Roman" w:hAnsi="Times New Roman"/>
          <w:b/>
          <w:sz w:val="28"/>
          <w:szCs w:val="28"/>
        </w:rPr>
      </w:pPr>
      <w:r w:rsidRPr="00BE79E0">
        <w:rPr>
          <w:rFonts w:ascii="Times New Roman" w:hAnsi="Times New Roman"/>
          <w:b/>
          <w:sz w:val="28"/>
          <w:szCs w:val="28"/>
        </w:rPr>
        <w:t>Современный классный час</w:t>
      </w:r>
    </w:p>
    <w:p w14:paraId="1ABAECEE" w14:textId="77777777" w:rsidR="00813CA7" w:rsidRPr="00BE79E0" w:rsidRDefault="00813CA7" w:rsidP="00813CA7">
      <w:pPr>
        <w:tabs>
          <w:tab w:val="left" w:pos="426"/>
        </w:tabs>
        <w:jc w:val="center"/>
        <w:rPr>
          <w:rFonts w:ascii="Times New Roman" w:hAnsi="Times New Roman"/>
          <w:b/>
          <w:sz w:val="28"/>
          <w:szCs w:val="28"/>
        </w:rPr>
      </w:pPr>
    </w:p>
    <w:p w14:paraId="102030DE" w14:textId="77777777" w:rsidR="001246BD" w:rsidRPr="00BE79E0" w:rsidRDefault="001246BD" w:rsidP="007823B8">
      <w:pPr>
        <w:tabs>
          <w:tab w:val="left" w:pos="426"/>
        </w:tabs>
        <w:jc w:val="center"/>
        <w:rPr>
          <w:rFonts w:ascii="Times New Roman" w:hAnsi="Times New Roman"/>
          <w:b/>
          <w:sz w:val="28"/>
          <w:szCs w:val="28"/>
        </w:rPr>
      </w:pPr>
    </w:p>
    <w:p w14:paraId="3DFF7649" w14:textId="77777777" w:rsidR="001246BD" w:rsidRPr="00BE79E0" w:rsidRDefault="001246BD" w:rsidP="001246BD">
      <w:pPr>
        <w:rPr>
          <w:rFonts w:ascii="Times New Roman" w:hAnsi="Times New Roman"/>
          <w:sz w:val="28"/>
          <w:szCs w:val="28"/>
        </w:rPr>
      </w:pPr>
      <w:r w:rsidRPr="00BE79E0">
        <w:rPr>
          <w:rFonts w:ascii="Times New Roman" w:hAnsi="Times New Roman"/>
          <w:sz w:val="28"/>
          <w:szCs w:val="28"/>
        </w:rPr>
        <w:t>Классный час — одна из важнейших форм организации воспитательной работы с учащимися. Другими совами, это время, когда по-настоящему в неформальной обстановке можно что-то сотворить, создать, узнать и обсудить. Это не урок, но и не пустая болтовня.</w:t>
      </w:r>
    </w:p>
    <w:p w14:paraId="0C69ACDC" w14:textId="77777777" w:rsidR="001246BD" w:rsidRPr="00BE79E0" w:rsidRDefault="001246BD" w:rsidP="001246BD">
      <w:pPr>
        <w:rPr>
          <w:rFonts w:ascii="Times New Roman" w:hAnsi="Times New Roman"/>
          <w:sz w:val="28"/>
          <w:szCs w:val="28"/>
        </w:rPr>
      </w:pPr>
    </w:p>
    <w:p w14:paraId="4D191B55" w14:textId="77777777" w:rsidR="001246BD" w:rsidRPr="00BE79E0" w:rsidRDefault="001246BD" w:rsidP="001246BD">
      <w:pPr>
        <w:rPr>
          <w:rFonts w:ascii="Times New Roman" w:hAnsi="Times New Roman"/>
          <w:sz w:val="28"/>
          <w:szCs w:val="28"/>
        </w:rPr>
      </w:pPr>
      <w:r w:rsidRPr="00BE79E0">
        <w:rPr>
          <w:rFonts w:ascii="Times New Roman" w:hAnsi="Times New Roman"/>
          <w:sz w:val="28"/>
          <w:szCs w:val="28"/>
        </w:rPr>
        <w:t xml:space="preserve"> Под руководством педагога школьники включаются в специально организованную деятельность, способствующую формированию системы отношений к окружающему миру. Важно помнить, что классный час должен представлять собой диалог: учитель-ученик. Одним словом, это классный праздник, на успех которого работает каждый.</w:t>
      </w:r>
    </w:p>
    <w:p w14:paraId="573A7A8C" w14:textId="77777777" w:rsidR="007823B8" w:rsidRPr="00BE79E0" w:rsidRDefault="007823B8" w:rsidP="007823B8">
      <w:pPr>
        <w:jc w:val="center"/>
        <w:rPr>
          <w:rFonts w:ascii="Times New Roman" w:hAnsi="Times New Roman"/>
          <w:sz w:val="28"/>
          <w:szCs w:val="28"/>
        </w:rPr>
      </w:pPr>
    </w:p>
    <w:p w14:paraId="797C318F" w14:textId="77777777" w:rsidR="007823B8" w:rsidRPr="00BE79E0" w:rsidRDefault="007823B8" w:rsidP="007823B8">
      <w:pPr>
        <w:jc w:val="both"/>
        <w:rPr>
          <w:rFonts w:ascii="Times New Roman" w:hAnsi="Times New Roman"/>
          <w:sz w:val="28"/>
          <w:szCs w:val="28"/>
        </w:rPr>
      </w:pPr>
      <w:r w:rsidRPr="00BE79E0">
        <w:rPr>
          <w:rFonts w:ascii="Times New Roman" w:hAnsi="Times New Roman"/>
          <w:sz w:val="28"/>
          <w:szCs w:val="28"/>
        </w:rPr>
        <w:t xml:space="preserve">  Чтобы выявить характерные черты классного часа, особенности его подготовки и проведения, следует сначала выяснить, что в современной педагогической науке и практике понимается под такой формой воспитательной работы, как классный час. Вот что по этому поводу в своих публикациях пишут известные ученые.</w:t>
      </w:r>
    </w:p>
    <w:p w14:paraId="2C863FF3" w14:textId="77777777" w:rsidR="007823B8" w:rsidRPr="00BE79E0" w:rsidRDefault="007823B8" w:rsidP="007823B8">
      <w:pPr>
        <w:numPr>
          <w:ilvl w:val="0"/>
          <w:numId w:val="1"/>
        </w:numPr>
        <w:jc w:val="both"/>
        <w:rPr>
          <w:rFonts w:ascii="Times New Roman" w:hAnsi="Times New Roman"/>
          <w:sz w:val="28"/>
          <w:szCs w:val="28"/>
        </w:rPr>
      </w:pPr>
      <w:r w:rsidRPr="00BE79E0">
        <w:rPr>
          <w:rFonts w:ascii="Times New Roman" w:hAnsi="Times New Roman"/>
          <w:sz w:val="28"/>
          <w:szCs w:val="28"/>
        </w:rPr>
        <w:t xml:space="preserve">Классный час </w:t>
      </w:r>
      <w:proofErr w:type="gramStart"/>
      <w:r w:rsidRPr="00BE79E0">
        <w:rPr>
          <w:rFonts w:ascii="Times New Roman" w:hAnsi="Times New Roman"/>
          <w:sz w:val="28"/>
          <w:szCs w:val="28"/>
        </w:rPr>
        <w:t>- это</w:t>
      </w:r>
      <w:proofErr w:type="gramEnd"/>
      <w:r w:rsidRPr="00BE79E0">
        <w:rPr>
          <w:rFonts w:ascii="Times New Roman" w:hAnsi="Times New Roman"/>
          <w:sz w:val="28"/>
          <w:szCs w:val="28"/>
        </w:rPr>
        <w:t xml:space="preserve"> одна из наиболее распространенных форм организации фронтальной воспитательной работы. (Н.И. Болдырев)</w:t>
      </w:r>
    </w:p>
    <w:p w14:paraId="355010A4" w14:textId="77777777" w:rsidR="007823B8" w:rsidRPr="00BE79E0" w:rsidRDefault="007823B8" w:rsidP="007823B8">
      <w:pPr>
        <w:numPr>
          <w:ilvl w:val="0"/>
          <w:numId w:val="1"/>
        </w:numPr>
        <w:jc w:val="both"/>
        <w:rPr>
          <w:rFonts w:ascii="Times New Roman" w:hAnsi="Times New Roman"/>
          <w:sz w:val="28"/>
          <w:szCs w:val="28"/>
        </w:rPr>
      </w:pPr>
      <w:r w:rsidRPr="00BE79E0">
        <w:rPr>
          <w:rFonts w:ascii="Times New Roman" w:hAnsi="Times New Roman"/>
          <w:sz w:val="28"/>
          <w:szCs w:val="28"/>
        </w:rPr>
        <w:t>Классный час можно назвать специально организованной ценностно-ориентированной деятельностью, способствующей формированию у школьников системы отношений к окружающему миру. (Н.Е. Щуркова)</w:t>
      </w:r>
    </w:p>
    <w:p w14:paraId="5B9B225E" w14:textId="77777777" w:rsidR="007823B8" w:rsidRPr="00BE79E0" w:rsidRDefault="007823B8" w:rsidP="007823B8">
      <w:pPr>
        <w:numPr>
          <w:ilvl w:val="0"/>
          <w:numId w:val="1"/>
        </w:numPr>
        <w:jc w:val="both"/>
        <w:rPr>
          <w:rFonts w:ascii="Times New Roman" w:hAnsi="Times New Roman"/>
          <w:sz w:val="28"/>
          <w:szCs w:val="28"/>
        </w:rPr>
      </w:pPr>
      <w:r w:rsidRPr="00BE79E0">
        <w:rPr>
          <w:rFonts w:ascii="Times New Roman" w:hAnsi="Times New Roman"/>
          <w:sz w:val="28"/>
          <w:szCs w:val="28"/>
        </w:rPr>
        <w:t xml:space="preserve">Классный час </w:t>
      </w:r>
      <w:proofErr w:type="gramStart"/>
      <w:r w:rsidRPr="00BE79E0">
        <w:rPr>
          <w:rFonts w:ascii="Times New Roman" w:hAnsi="Times New Roman"/>
          <w:sz w:val="28"/>
          <w:szCs w:val="28"/>
        </w:rPr>
        <w:t>- это</w:t>
      </w:r>
      <w:proofErr w:type="gramEnd"/>
      <w:r w:rsidRPr="00BE79E0">
        <w:rPr>
          <w:rFonts w:ascii="Times New Roman" w:hAnsi="Times New Roman"/>
          <w:sz w:val="28"/>
          <w:szCs w:val="28"/>
        </w:rPr>
        <w:t xml:space="preserve"> время для общения классного руководителя со своим коллективом, когда он использует разнообразные приемы, средства и способы организации взаимодействия. (Е.В.Титова)</w:t>
      </w:r>
    </w:p>
    <w:p w14:paraId="6982523A" w14:textId="77777777" w:rsidR="007823B8" w:rsidRPr="00BE79E0" w:rsidRDefault="007823B8" w:rsidP="007823B8">
      <w:pPr>
        <w:numPr>
          <w:ilvl w:val="0"/>
          <w:numId w:val="1"/>
        </w:numPr>
        <w:jc w:val="both"/>
        <w:rPr>
          <w:rFonts w:ascii="Times New Roman" w:hAnsi="Times New Roman"/>
          <w:sz w:val="28"/>
          <w:szCs w:val="28"/>
        </w:rPr>
      </w:pPr>
      <w:r w:rsidRPr="00BE79E0">
        <w:rPr>
          <w:rFonts w:ascii="Times New Roman" w:hAnsi="Times New Roman"/>
          <w:sz w:val="28"/>
          <w:szCs w:val="28"/>
        </w:rPr>
        <w:t xml:space="preserve">Классный час </w:t>
      </w:r>
      <w:proofErr w:type="gramStart"/>
      <w:r w:rsidRPr="00BE79E0">
        <w:rPr>
          <w:rFonts w:ascii="Times New Roman" w:hAnsi="Times New Roman"/>
          <w:sz w:val="28"/>
          <w:szCs w:val="28"/>
        </w:rPr>
        <w:t>в нашем понимании это</w:t>
      </w:r>
      <w:proofErr w:type="gramEnd"/>
      <w:r w:rsidRPr="00BE79E0">
        <w:rPr>
          <w:rFonts w:ascii="Times New Roman" w:hAnsi="Times New Roman"/>
          <w:sz w:val="28"/>
          <w:szCs w:val="28"/>
        </w:rPr>
        <w:t xml:space="preserve"> не какая-то определенная форма работы, а час классного руководителя, та самая “клеточка” воспитательного процесса, которая позволяет школьному педагогу найти время для общения с воспитанниками, открыто провозгласить и высветить запланированное отношение к определенным ценностям... (Л.И.Маленкова)</w:t>
      </w:r>
    </w:p>
    <w:p w14:paraId="4799725B" w14:textId="77777777" w:rsidR="007823B8" w:rsidRPr="00BE79E0" w:rsidRDefault="007823B8" w:rsidP="007823B8">
      <w:pPr>
        <w:numPr>
          <w:ilvl w:val="0"/>
          <w:numId w:val="1"/>
        </w:numPr>
        <w:jc w:val="both"/>
        <w:rPr>
          <w:rFonts w:ascii="Times New Roman" w:hAnsi="Times New Roman"/>
          <w:sz w:val="28"/>
          <w:szCs w:val="28"/>
        </w:rPr>
      </w:pPr>
      <w:r w:rsidRPr="00BE79E0">
        <w:rPr>
          <w:rFonts w:ascii="Times New Roman" w:hAnsi="Times New Roman"/>
          <w:sz w:val="28"/>
          <w:szCs w:val="28"/>
        </w:rPr>
        <w:t>Классный час есть форма прямого общения воспитателя со своими воспитанниками. (В.П.Сазонов)</w:t>
      </w:r>
    </w:p>
    <w:p w14:paraId="64C4ED7D" w14:textId="77777777" w:rsidR="007823B8" w:rsidRPr="00BE79E0" w:rsidRDefault="007823B8" w:rsidP="007823B8">
      <w:pPr>
        <w:numPr>
          <w:ilvl w:val="0"/>
          <w:numId w:val="1"/>
        </w:numPr>
        <w:jc w:val="both"/>
        <w:rPr>
          <w:rFonts w:ascii="Times New Roman" w:hAnsi="Times New Roman"/>
          <w:sz w:val="28"/>
          <w:szCs w:val="28"/>
        </w:rPr>
      </w:pPr>
      <w:r w:rsidRPr="00BE79E0">
        <w:rPr>
          <w:rFonts w:ascii="Times New Roman" w:hAnsi="Times New Roman"/>
          <w:sz w:val="28"/>
          <w:szCs w:val="28"/>
        </w:rPr>
        <w:t xml:space="preserve">Час классного руководителя </w:t>
      </w:r>
      <w:proofErr w:type="gramStart"/>
      <w:r w:rsidRPr="00BE79E0">
        <w:rPr>
          <w:rFonts w:ascii="Times New Roman" w:hAnsi="Times New Roman"/>
          <w:sz w:val="28"/>
          <w:szCs w:val="28"/>
        </w:rPr>
        <w:t>- это</w:t>
      </w:r>
      <w:proofErr w:type="gramEnd"/>
      <w:r w:rsidRPr="00BE79E0">
        <w:rPr>
          <w:rFonts w:ascii="Times New Roman" w:hAnsi="Times New Roman"/>
          <w:sz w:val="28"/>
          <w:szCs w:val="28"/>
        </w:rPr>
        <w:t xml:space="preserve">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у них системы отношений к окружающему миру. (Л.В. Байбородова)</w:t>
      </w:r>
    </w:p>
    <w:p w14:paraId="71D7CBD8" w14:textId="77777777" w:rsidR="005A2F49" w:rsidRPr="00BE79E0" w:rsidRDefault="005A2F49" w:rsidP="005A2F49">
      <w:pPr>
        <w:ind w:left="283"/>
        <w:jc w:val="both"/>
        <w:rPr>
          <w:rFonts w:ascii="Times New Roman" w:hAnsi="Times New Roman"/>
          <w:sz w:val="28"/>
          <w:szCs w:val="28"/>
        </w:rPr>
      </w:pPr>
    </w:p>
    <w:p w14:paraId="7EB40BD6" w14:textId="77777777" w:rsidR="007823B8" w:rsidRPr="00BE79E0" w:rsidRDefault="007823B8" w:rsidP="007823B8">
      <w:pPr>
        <w:jc w:val="both"/>
        <w:rPr>
          <w:rFonts w:ascii="Times New Roman" w:hAnsi="Times New Roman"/>
          <w:sz w:val="28"/>
          <w:szCs w:val="28"/>
        </w:rPr>
      </w:pPr>
      <w:r w:rsidRPr="00BE79E0">
        <w:rPr>
          <w:rFonts w:ascii="Times New Roman" w:hAnsi="Times New Roman"/>
          <w:sz w:val="28"/>
          <w:szCs w:val="28"/>
        </w:rPr>
        <w:t xml:space="preserve">  Исходя из этих и других определений классного часа, </w:t>
      </w:r>
      <w:r w:rsidR="005A2F49" w:rsidRPr="00BE79E0">
        <w:rPr>
          <w:rFonts w:ascii="Times New Roman" w:hAnsi="Times New Roman"/>
          <w:sz w:val="28"/>
          <w:szCs w:val="28"/>
        </w:rPr>
        <w:t>можно</w:t>
      </w:r>
      <w:r w:rsidRPr="00BE79E0">
        <w:rPr>
          <w:rFonts w:ascii="Times New Roman" w:hAnsi="Times New Roman"/>
          <w:sz w:val="28"/>
          <w:szCs w:val="28"/>
        </w:rPr>
        <w:t xml:space="preserve"> выделить его характерные черты. К ним можно отнести следующие:</w:t>
      </w:r>
    </w:p>
    <w:p w14:paraId="5C370002" w14:textId="77777777" w:rsidR="007823B8" w:rsidRPr="00BE79E0" w:rsidRDefault="007823B8" w:rsidP="007823B8">
      <w:pPr>
        <w:numPr>
          <w:ilvl w:val="0"/>
          <w:numId w:val="2"/>
        </w:numPr>
        <w:jc w:val="both"/>
        <w:rPr>
          <w:rFonts w:ascii="Times New Roman" w:hAnsi="Times New Roman"/>
          <w:sz w:val="28"/>
          <w:szCs w:val="28"/>
        </w:rPr>
      </w:pPr>
      <w:r w:rsidRPr="00BE79E0">
        <w:rPr>
          <w:rFonts w:ascii="Times New Roman" w:hAnsi="Times New Roman"/>
          <w:sz w:val="28"/>
          <w:szCs w:val="28"/>
        </w:rPr>
        <w:t xml:space="preserve">во-первых, это форма внеурочной воспитательной деятельности, и в отличие от урока ему не должны быть присущи академизм и поучающий </w:t>
      </w:r>
      <w:proofErr w:type="gramStart"/>
      <w:r w:rsidRPr="00BE79E0">
        <w:rPr>
          <w:rFonts w:ascii="Times New Roman" w:hAnsi="Times New Roman"/>
          <w:sz w:val="28"/>
          <w:szCs w:val="28"/>
        </w:rPr>
        <w:t>тип  педагогического</w:t>
      </w:r>
      <w:proofErr w:type="gramEnd"/>
      <w:r w:rsidRPr="00BE79E0">
        <w:rPr>
          <w:rFonts w:ascii="Times New Roman" w:hAnsi="Times New Roman"/>
          <w:sz w:val="28"/>
          <w:szCs w:val="28"/>
        </w:rPr>
        <w:t xml:space="preserve"> взаимодействия;</w:t>
      </w:r>
    </w:p>
    <w:p w14:paraId="450842E3" w14:textId="77777777" w:rsidR="007823B8" w:rsidRPr="00BE79E0" w:rsidRDefault="007823B8" w:rsidP="007823B8">
      <w:pPr>
        <w:numPr>
          <w:ilvl w:val="0"/>
          <w:numId w:val="2"/>
        </w:numPr>
        <w:jc w:val="both"/>
        <w:rPr>
          <w:rFonts w:ascii="Times New Roman" w:hAnsi="Times New Roman"/>
          <w:sz w:val="28"/>
          <w:szCs w:val="28"/>
        </w:rPr>
      </w:pPr>
      <w:r w:rsidRPr="00BE79E0">
        <w:rPr>
          <w:rFonts w:ascii="Times New Roman" w:hAnsi="Times New Roman"/>
          <w:sz w:val="28"/>
          <w:szCs w:val="28"/>
        </w:rPr>
        <w:t>во-вторых, это форма организации фронтальной воспитательной работы с детьми, но важно помнить и то, что при подготовке и проведении классного часа возможно использование и групповых, и индивидуальных форм воспитательной деятельности;</w:t>
      </w:r>
    </w:p>
    <w:p w14:paraId="68FAE976" w14:textId="77777777" w:rsidR="007823B8" w:rsidRPr="00BE79E0" w:rsidRDefault="007823B8" w:rsidP="007823B8">
      <w:pPr>
        <w:numPr>
          <w:ilvl w:val="0"/>
          <w:numId w:val="2"/>
        </w:numPr>
        <w:jc w:val="both"/>
        <w:rPr>
          <w:rFonts w:ascii="Times New Roman" w:hAnsi="Times New Roman"/>
          <w:sz w:val="28"/>
          <w:szCs w:val="28"/>
        </w:rPr>
      </w:pPr>
      <w:r w:rsidRPr="00BE79E0">
        <w:rPr>
          <w:rFonts w:ascii="Times New Roman" w:hAnsi="Times New Roman"/>
          <w:sz w:val="28"/>
          <w:szCs w:val="28"/>
        </w:rPr>
        <w:lastRenderedPageBreak/>
        <w:t>в-третьих, это гибкая по своему составу и структуре форма воспитательного взаимодействия. Однако это не означает, что все педагогические контакты классного руководителя с коллективом учащихся класса можно считать классными часами. Например, даже собрание классного коллектива, очень схожее по ряду параметров с классным часом, не является тождественной формой воспитательной работы, так как имеет свои отличительные особенности;</w:t>
      </w:r>
    </w:p>
    <w:p w14:paraId="7CDB3C64" w14:textId="77777777" w:rsidR="007823B8" w:rsidRPr="00BE79E0" w:rsidRDefault="007823B8" w:rsidP="007823B8">
      <w:pPr>
        <w:numPr>
          <w:ilvl w:val="0"/>
          <w:numId w:val="2"/>
        </w:numPr>
        <w:jc w:val="both"/>
        <w:rPr>
          <w:rFonts w:ascii="Times New Roman" w:hAnsi="Times New Roman"/>
          <w:sz w:val="28"/>
          <w:szCs w:val="28"/>
        </w:rPr>
      </w:pPr>
      <w:r w:rsidRPr="00BE79E0">
        <w:rPr>
          <w:rFonts w:ascii="Times New Roman" w:hAnsi="Times New Roman"/>
          <w:sz w:val="28"/>
          <w:szCs w:val="28"/>
        </w:rPr>
        <w:t>в-четвертых, это форма общения классного руководителя и воспитанников, приоритетную роль в организации которой играет педагог.</w:t>
      </w:r>
    </w:p>
    <w:p w14:paraId="01A8B115" w14:textId="77777777" w:rsidR="005A2F49" w:rsidRPr="00BE79E0" w:rsidRDefault="005A2F49" w:rsidP="005A2F49">
      <w:pPr>
        <w:ind w:left="283"/>
        <w:jc w:val="both"/>
        <w:rPr>
          <w:rFonts w:ascii="Times New Roman" w:hAnsi="Times New Roman"/>
          <w:sz w:val="28"/>
          <w:szCs w:val="28"/>
        </w:rPr>
      </w:pPr>
    </w:p>
    <w:p w14:paraId="3F9E23B5" w14:textId="77777777" w:rsidR="007823B8" w:rsidRPr="00BE79E0" w:rsidRDefault="007823B8" w:rsidP="007823B8">
      <w:pPr>
        <w:jc w:val="both"/>
        <w:rPr>
          <w:rFonts w:ascii="Times New Roman" w:hAnsi="Times New Roman"/>
          <w:sz w:val="28"/>
          <w:szCs w:val="28"/>
        </w:rPr>
      </w:pPr>
      <w:r w:rsidRPr="00BE79E0">
        <w:rPr>
          <w:rFonts w:ascii="Times New Roman" w:hAnsi="Times New Roman"/>
          <w:sz w:val="28"/>
          <w:szCs w:val="28"/>
        </w:rPr>
        <w:t xml:space="preserve">  В процессе деятельности по подготовке и проведению классных часов возможно решать следующие задачи:</w:t>
      </w:r>
    </w:p>
    <w:p w14:paraId="30CCAF9F" w14:textId="77777777" w:rsidR="007823B8" w:rsidRPr="00BE79E0" w:rsidRDefault="007823B8" w:rsidP="005A2F49">
      <w:pPr>
        <w:numPr>
          <w:ilvl w:val="0"/>
          <w:numId w:val="15"/>
        </w:numPr>
        <w:jc w:val="both"/>
        <w:rPr>
          <w:rFonts w:ascii="Times New Roman" w:hAnsi="Times New Roman"/>
          <w:sz w:val="28"/>
          <w:szCs w:val="28"/>
        </w:rPr>
      </w:pPr>
      <w:r w:rsidRPr="00BE79E0">
        <w:rPr>
          <w:rFonts w:ascii="Times New Roman" w:hAnsi="Times New Roman"/>
          <w:sz w:val="28"/>
          <w:szCs w:val="28"/>
        </w:rPr>
        <w:t>обогащение сознания учащихся знаниями о природе, обществе, технике, человеке;</w:t>
      </w:r>
    </w:p>
    <w:p w14:paraId="377A3609" w14:textId="77777777" w:rsidR="007823B8" w:rsidRPr="00BE79E0" w:rsidRDefault="007823B8" w:rsidP="005A2F49">
      <w:pPr>
        <w:numPr>
          <w:ilvl w:val="0"/>
          <w:numId w:val="15"/>
        </w:numPr>
        <w:jc w:val="both"/>
        <w:rPr>
          <w:rFonts w:ascii="Times New Roman" w:hAnsi="Times New Roman"/>
          <w:sz w:val="28"/>
          <w:szCs w:val="28"/>
        </w:rPr>
      </w:pPr>
      <w:r w:rsidRPr="00BE79E0">
        <w:rPr>
          <w:rFonts w:ascii="Times New Roman" w:hAnsi="Times New Roman"/>
          <w:sz w:val="28"/>
          <w:szCs w:val="28"/>
        </w:rPr>
        <w:t>формирование у детей умений и навыков мыслительной и практической деятельности;</w:t>
      </w:r>
    </w:p>
    <w:p w14:paraId="6677D7DA" w14:textId="77777777" w:rsidR="007823B8" w:rsidRPr="00BE79E0" w:rsidRDefault="007823B8" w:rsidP="005A2F49">
      <w:pPr>
        <w:numPr>
          <w:ilvl w:val="0"/>
          <w:numId w:val="15"/>
        </w:numPr>
        <w:jc w:val="both"/>
        <w:rPr>
          <w:rFonts w:ascii="Times New Roman" w:hAnsi="Times New Roman"/>
          <w:sz w:val="28"/>
          <w:szCs w:val="28"/>
        </w:rPr>
      </w:pPr>
      <w:r w:rsidRPr="00BE79E0">
        <w:rPr>
          <w:rFonts w:ascii="Times New Roman" w:hAnsi="Times New Roman"/>
          <w:sz w:val="28"/>
          <w:szCs w:val="28"/>
        </w:rPr>
        <w:t>развитие эмоционально-чувственной сферы и ценностно-смыслового ядра личности ребенка;</w:t>
      </w:r>
    </w:p>
    <w:p w14:paraId="1EA0A535" w14:textId="77777777" w:rsidR="007823B8" w:rsidRPr="00BE79E0" w:rsidRDefault="007823B8" w:rsidP="005A2F49">
      <w:pPr>
        <w:numPr>
          <w:ilvl w:val="0"/>
          <w:numId w:val="15"/>
        </w:numPr>
        <w:jc w:val="both"/>
        <w:rPr>
          <w:rFonts w:ascii="Times New Roman" w:hAnsi="Times New Roman"/>
          <w:sz w:val="28"/>
          <w:szCs w:val="28"/>
        </w:rPr>
      </w:pPr>
      <w:r w:rsidRPr="00BE79E0">
        <w:rPr>
          <w:rFonts w:ascii="Times New Roman" w:hAnsi="Times New Roman"/>
          <w:sz w:val="28"/>
          <w:szCs w:val="28"/>
        </w:rPr>
        <w:t>содействие становлению и проявлению субъективности и индивидуальности учащихся, его творческих способностей;</w:t>
      </w:r>
    </w:p>
    <w:p w14:paraId="13EEA205" w14:textId="77777777" w:rsidR="007823B8" w:rsidRPr="00BE79E0" w:rsidRDefault="007823B8" w:rsidP="005A2F49">
      <w:pPr>
        <w:numPr>
          <w:ilvl w:val="0"/>
          <w:numId w:val="15"/>
        </w:numPr>
        <w:jc w:val="both"/>
        <w:rPr>
          <w:rFonts w:ascii="Times New Roman" w:hAnsi="Times New Roman"/>
          <w:sz w:val="28"/>
          <w:szCs w:val="28"/>
        </w:rPr>
      </w:pPr>
      <w:r w:rsidRPr="00BE79E0">
        <w:rPr>
          <w:rFonts w:ascii="Times New Roman" w:hAnsi="Times New Roman"/>
          <w:sz w:val="28"/>
          <w:szCs w:val="28"/>
        </w:rPr>
        <w:t>формирование классного коллектива как благоприятной среды развития и жизнедеятельности школьников.</w:t>
      </w:r>
    </w:p>
    <w:p w14:paraId="44CA6365" w14:textId="77777777" w:rsidR="007823B8" w:rsidRPr="00BE79E0" w:rsidRDefault="007823B8" w:rsidP="007823B8">
      <w:pPr>
        <w:jc w:val="both"/>
        <w:rPr>
          <w:rFonts w:ascii="Times New Roman" w:hAnsi="Times New Roman"/>
          <w:sz w:val="28"/>
          <w:szCs w:val="28"/>
        </w:rPr>
      </w:pPr>
      <w:r w:rsidRPr="00BE79E0">
        <w:rPr>
          <w:rFonts w:ascii="Times New Roman" w:hAnsi="Times New Roman"/>
          <w:sz w:val="28"/>
          <w:szCs w:val="28"/>
        </w:rPr>
        <w:t>Разумеется, решение всех перечисленных задач следует связывать не с каким-то отдельным часом общения учителя со своими воспитанниками, пусть даже блестяще проведенным, а с хорошо продуманной и детально разработанной системой их организации, где каждому классному часу отводится определенное место и роль.</w:t>
      </w:r>
    </w:p>
    <w:p w14:paraId="235401C5" w14:textId="77777777" w:rsidR="007823B8" w:rsidRPr="00BE79E0" w:rsidRDefault="007823B8" w:rsidP="007823B8">
      <w:pPr>
        <w:rPr>
          <w:rFonts w:ascii="Times New Roman" w:hAnsi="Times New Roman"/>
          <w:b/>
          <w:sz w:val="28"/>
          <w:szCs w:val="28"/>
        </w:rPr>
      </w:pPr>
    </w:p>
    <w:p w14:paraId="68D4A181" w14:textId="77777777" w:rsidR="005A2F49" w:rsidRPr="00BE79E0" w:rsidRDefault="005A2F49" w:rsidP="005A2F49">
      <w:pPr>
        <w:overflowPunct/>
        <w:autoSpaceDE/>
        <w:autoSpaceDN/>
        <w:adjustRightInd/>
        <w:spacing w:before="100" w:beforeAutospacing="1" w:after="100" w:afterAutospacing="1"/>
        <w:ind w:left="-360"/>
        <w:jc w:val="center"/>
        <w:textAlignment w:val="auto"/>
        <w:rPr>
          <w:rFonts w:ascii="Times New Roman" w:hAnsi="Times New Roman"/>
          <w:b/>
          <w:sz w:val="28"/>
          <w:szCs w:val="28"/>
        </w:rPr>
      </w:pPr>
      <w:r w:rsidRPr="00BE79E0">
        <w:rPr>
          <w:rFonts w:ascii="Times New Roman" w:hAnsi="Times New Roman"/>
          <w:b/>
          <w:sz w:val="28"/>
          <w:szCs w:val="28"/>
        </w:rPr>
        <w:t>Формы проведения современного классного часа.</w:t>
      </w:r>
    </w:p>
    <w:p w14:paraId="4044C1E2"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Классные часы проводятся с различными воспитательными целями. Их 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 </w:t>
      </w:r>
    </w:p>
    <w:p w14:paraId="28CEC3C9" w14:textId="77777777" w:rsidR="005A2F49" w:rsidRPr="00BE79E0" w:rsidRDefault="005A2F49" w:rsidP="005A2F49">
      <w:pPr>
        <w:overflowPunct/>
        <w:autoSpaceDE/>
        <w:autoSpaceDN/>
        <w:adjustRightInd/>
        <w:spacing w:before="100" w:beforeAutospacing="1" w:after="100" w:afterAutospacing="1"/>
        <w:ind w:left="-360"/>
        <w:jc w:val="center"/>
        <w:textAlignment w:val="auto"/>
        <w:rPr>
          <w:rFonts w:ascii="Times New Roman" w:hAnsi="Times New Roman"/>
          <w:b/>
          <w:sz w:val="28"/>
          <w:szCs w:val="28"/>
        </w:rPr>
      </w:pPr>
      <w:r w:rsidRPr="00BE79E0">
        <w:rPr>
          <w:rFonts w:ascii="Times New Roman" w:hAnsi="Times New Roman"/>
          <w:b/>
          <w:sz w:val="28"/>
          <w:szCs w:val="28"/>
        </w:rPr>
        <w:t>Основные формы проведения классного часа:</w:t>
      </w:r>
    </w:p>
    <w:p w14:paraId="1F39B0D7"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дискуссионные формы</w:t>
      </w:r>
    </w:p>
    <w:p w14:paraId="0341F223"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 xml:space="preserve"> формы состязательного характера</w:t>
      </w:r>
    </w:p>
    <w:p w14:paraId="13F2EDE0"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творческие формы</w:t>
      </w:r>
    </w:p>
    <w:p w14:paraId="699C76F4"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игровые формы</w:t>
      </w:r>
    </w:p>
    <w:p w14:paraId="328C518C"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 xml:space="preserve"> формы психологического просвещения</w:t>
      </w:r>
    </w:p>
    <w:p w14:paraId="4C2138B5"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подвижные формы</w:t>
      </w:r>
    </w:p>
    <w:p w14:paraId="31895138" w14:textId="77777777" w:rsidR="005A2F49" w:rsidRPr="00BE79E0" w:rsidRDefault="005A2F49" w:rsidP="005A2F49">
      <w:pPr>
        <w:numPr>
          <w:ilvl w:val="0"/>
          <w:numId w:val="13"/>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sz w:val="28"/>
          <w:szCs w:val="28"/>
        </w:rPr>
        <w:t>формы работы вне школы</w:t>
      </w:r>
    </w:p>
    <w:p w14:paraId="7BFDA689" w14:textId="77777777" w:rsidR="005A2F49" w:rsidRPr="00BE79E0" w:rsidRDefault="005A2F49" w:rsidP="005A2F49">
      <w:pPr>
        <w:overflowPunct/>
        <w:autoSpaceDE/>
        <w:autoSpaceDN/>
        <w:adjustRightInd/>
        <w:spacing w:before="100" w:beforeAutospacing="1" w:after="100" w:afterAutospacing="1"/>
        <w:ind w:left="1080"/>
        <w:contextualSpacing/>
        <w:textAlignment w:val="auto"/>
        <w:rPr>
          <w:rFonts w:ascii="Times New Roman" w:hAnsi="Times New Roman"/>
          <w:sz w:val="28"/>
          <w:szCs w:val="28"/>
        </w:rPr>
      </w:pPr>
    </w:p>
    <w:p w14:paraId="4CEAC3C4" w14:textId="77777777" w:rsidR="005A2F49" w:rsidRPr="00BE79E0" w:rsidRDefault="005A2F49" w:rsidP="005A2F49">
      <w:pPr>
        <w:overflowPunct/>
        <w:autoSpaceDE/>
        <w:autoSpaceDN/>
        <w:adjustRightInd/>
        <w:spacing w:before="100" w:beforeAutospacing="1" w:after="100" w:afterAutospacing="1"/>
        <w:ind w:left="1080"/>
        <w:contextualSpacing/>
        <w:textAlignment w:val="auto"/>
        <w:rPr>
          <w:rFonts w:ascii="Times New Roman" w:hAnsi="Times New Roman"/>
          <w:sz w:val="28"/>
          <w:szCs w:val="28"/>
        </w:rPr>
      </w:pPr>
    </w:p>
    <w:p w14:paraId="6565028E"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Дискуссионные формы:</w:t>
      </w:r>
      <w:r w:rsidRPr="00BE79E0">
        <w:rPr>
          <w:rFonts w:ascii="Times New Roman" w:hAnsi="Times New Roman"/>
          <w:b/>
          <w:sz w:val="28"/>
          <w:szCs w:val="28"/>
        </w:rPr>
        <w:br/>
      </w:r>
      <w:r w:rsidRPr="00BE79E0">
        <w:rPr>
          <w:rFonts w:ascii="Times New Roman" w:hAnsi="Times New Roman"/>
          <w:sz w:val="28"/>
          <w:szCs w:val="28"/>
        </w:rPr>
        <w:t>- диспут,</w:t>
      </w:r>
      <w:r w:rsidRPr="00BE79E0">
        <w:rPr>
          <w:rFonts w:ascii="Times New Roman" w:hAnsi="Times New Roman"/>
          <w:sz w:val="28"/>
          <w:szCs w:val="28"/>
        </w:rPr>
        <w:br/>
        <w:t>- дискуссия,</w:t>
      </w:r>
      <w:r w:rsidRPr="00BE79E0">
        <w:rPr>
          <w:rFonts w:ascii="Times New Roman" w:hAnsi="Times New Roman"/>
          <w:sz w:val="28"/>
          <w:szCs w:val="28"/>
        </w:rPr>
        <w:br/>
        <w:t>- конференция,</w:t>
      </w:r>
      <w:r w:rsidRPr="00BE79E0">
        <w:rPr>
          <w:rFonts w:ascii="Times New Roman" w:hAnsi="Times New Roman"/>
          <w:sz w:val="28"/>
          <w:szCs w:val="28"/>
        </w:rPr>
        <w:br/>
        <w:t>- круглый стол,</w:t>
      </w:r>
      <w:r w:rsidRPr="00BE79E0">
        <w:rPr>
          <w:rFonts w:ascii="Times New Roman" w:hAnsi="Times New Roman"/>
          <w:sz w:val="28"/>
          <w:szCs w:val="28"/>
        </w:rPr>
        <w:br/>
        <w:t>- вечер вопросов и ответов,</w:t>
      </w:r>
      <w:r w:rsidRPr="00BE79E0">
        <w:rPr>
          <w:rFonts w:ascii="Times New Roman" w:hAnsi="Times New Roman"/>
          <w:sz w:val="28"/>
          <w:szCs w:val="28"/>
        </w:rPr>
        <w:br/>
      </w:r>
      <w:r w:rsidRPr="00BE79E0">
        <w:rPr>
          <w:rFonts w:ascii="Times New Roman" w:hAnsi="Times New Roman"/>
          <w:sz w:val="28"/>
          <w:szCs w:val="28"/>
        </w:rPr>
        <w:lastRenderedPageBreak/>
        <w:t>- встреча с приглашенными людьми,</w:t>
      </w:r>
      <w:r w:rsidRPr="00BE79E0">
        <w:rPr>
          <w:rFonts w:ascii="Times New Roman" w:hAnsi="Times New Roman"/>
          <w:sz w:val="28"/>
          <w:szCs w:val="28"/>
        </w:rPr>
        <w:br/>
        <w:t>- лекция,</w:t>
      </w:r>
      <w:r w:rsidRPr="00BE79E0">
        <w:rPr>
          <w:rFonts w:ascii="Times New Roman" w:hAnsi="Times New Roman"/>
          <w:sz w:val="28"/>
          <w:szCs w:val="28"/>
        </w:rPr>
        <w:br/>
        <w:t>- лекторий,</w:t>
      </w:r>
      <w:r w:rsidRPr="00BE79E0">
        <w:rPr>
          <w:rFonts w:ascii="Times New Roman" w:hAnsi="Times New Roman"/>
          <w:sz w:val="28"/>
          <w:szCs w:val="28"/>
        </w:rPr>
        <w:br/>
        <w:t>- аукцион;</w:t>
      </w:r>
    </w:p>
    <w:p w14:paraId="6F1FDEF2" w14:textId="77777777" w:rsidR="005A2F49" w:rsidRPr="00BE79E0" w:rsidRDefault="005A2F49" w:rsidP="005A2F49">
      <w:pPr>
        <w:overflowPunct/>
        <w:autoSpaceDE/>
        <w:autoSpaceDN/>
        <w:adjustRightInd/>
        <w:spacing w:before="100" w:beforeAutospacing="1" w:after="100" w:afterAutospacing="1"/>
        <w:ind w:left="360"/>
        <w:contextualSpacing/>
        <w:textAlignment w:val="auto"/>
        <w:rPr>
          <w:rFonts w:ascii="Times New Roman" w:hAnsi="Times New Roman"/>
          <w:sz w:val="28"/>
          <w:szCs w:val="28"/>
        </w:rPr>
      </w:pPr>
    </w:p>
    <w:p w14:paraId="34B8D031"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Формы состязательного характера:</w:t>
      </w:r>
      <w:r w:rsidRPr="00BE79E0">
        <w:rPr>
          <w:rFonts w:ascii="Times New Roman" w:hAnsi="Times New Roman"/>
          <w:b/>
          <w:sz w:val="28"/>
          <w:szCs w:val="28"/>
        </w:rPr>
        <w:br/>
      </w:r>
      <w:r w:rsidRPr="00BE79E0">
        <w:rPr>
          <w:rFonts w:ascii="Times New Roman" w:hAnsi="Times New Roman"/>
          <w:sz w:val="28"/>
          <w:szCs w:val="28"/>
        </w:rPr>
        <w:t>- конкурс,</w:t>
      </w:r>
      <w:r w:rsidRPr="00BE79E0">
        <w:rPr>
          <w:rFonts w:ascii="Times New Roman" w:hAnsi="Times New Roman"/>
          <w:sz w:val="28"/>
          <w:szCs w:val="28"/>
        </w:rPr>
        <w:br/>
        <w:t>- викторина,</w:t>
      </w:r>
      <w:r w:rsidRPr="00BE79E0">
        <w:rPr>
          <w:rFonts w:ascii="Times New Roman" w:hAnsi="Times New Roman"/>
          <w:sz w:val="28"/>
          <w:szCs w:val="28"/>
        </w:rPr>
        <w:br/>
        <w:t>- путешествие,</w:t>
      </w:r>
      <w:r w:rsidRPr="00BE79E0">
        <w:rPr>
          <w:rFonts w:ascii="Times New Roman" w:hAnsi="Times New Roman"/>
          <w:sz w:val="28"/>
          <w:szCs w:val="28"/>
        </w:rPr>
        <w:br/>
        <w:t>- КВН,</w:t>
      </w:r>
      <w:r w:rsidRPr="00BE79E0">
        <w:rPr>
          <w:rFonts w:ascii="Times New Roman" w:hAnsi="Times New Roman"/>
          <w:sz w:val="28"/>
          <w:szCs w:val="28"/>
        </w:rPr>
        <w:br/>
        <w:t>- эстафета полезных дел,</w:t>
      </w:r>
      <w:r w:rsidRPr="00BE79E0">
        <w:rPr>
          <w:rFonts w:ascii="Times New Roman" w:hAnsi="Times New Roman"/>
          <w:sz w:val="28"/>
          <w:szCs w:val="28"/>
        </w:rPr>
        <w:br/>
        <w:t>- смотр,</w:t>
      </w:r>
      <w:r w:rsidRPr="00BE79E0">
        <w:rPr>
          <w:rFonts w:ascii="Times New Roman" w:hAnsi="Times New Roman"/>
          <w:sz w:val="28"/>
          <w:szCs w:val="28"/>
        </w:rPr>
        <w:br/>
        <w:t>- парад,</w:t>
      </w:r>
      <w:r w:rsidRPr="00BE79E0">
        <w:rPr>
          <w:rFonts w:ascii="Times New Roman" w:hAnsi="Times New Roman"/>
          <w:sz w:val="28"/>
          <w:szCs w:val="28"/>
        </w:rPr>
        <w:br/>
        <w:t>- презентация,</w:t>
      </w:r>
      <w:r w:rsidRPr="00BE79E0">
        <w:rPr>
          <w:rFonts w:ascii="Times New Roman" w:hAnsi="Times New Roman"/>
          <w:sz w:val="28"/>
          <w:szCs w:val="28"/>
        </w:rPr>
        <w:br/>
        <w:t>- турнир,</w:t>
      </w:r>
      <w:r w:rsidRPr="00BE79E0">
        <w:rPr>
          <w:rFonts w:ascii="Times New Roman" w:hAnsi="Times New Roman"/>
          <w:sz w:val="28"/>
          <w:szCs w:val="28"/>
        </w:rPr>
        <w:br/>
        <w:t>- олимпиада;</w:t>
      </w:r>
    </w:p>
    <w:p w14:paraId="3117BF65" w14:textId="77777777" w:rsidR="005A2F49" w:rsidRPr="00BE79E0" w:rsidRDefault="005A2F49" w:rsidP="005A2F49">
      <w:pPr>
        <w:overflowPunct/>
        <w:autoSpaceDE/>
        <w:autoSpaceDN/>
        <w:adjustRightInd/>
        <w:ind w:left="720"/>
        <w:contextualSpacing/>
        <w:textAlignment w:val="auto"/>
        <w:rPr>
          <w:rFonts w:ascii="Times New Roman" w:hAnsi="Times New Roman"/>
          <w:sz w:val="28"/>
          <w:szCs w:val="28"/>
        </w:rPr>
      </w:pPr>
    </w:p>
    <w:p w14:paraId="77164620"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Творческие формы:</w:t>
      </w:r>
      <w:r w:rsidRPr="00BE79E0">
        <w:rPr>
          <w:rFonts w:ascii="Times New Roman" w:hAnsi="Times New Roman"/>
          <w:b/>
          <w:sz w:val="28"/>
          <w:szCs w:val="28"/>
        </w:rPr>
        <w:br/>
      </w:r>
      <w:r w:rsidRPr="00BE79E0">
        <w:rPr>
          <w:rFonts w:ascii="Times New Roman" w:hAnsi="Times New Roman"/>
          <w:sz w:val="28"/>
          <w:szCs w:val="28"/>
        </w:rPr>
        <w:t>- фестиваль,</w:t>
      </w:r>
      <w:r w:rsidRPr="00BE79E0">
        <w:rPr>
          <w:rFonts w:ascii="Times New Roman" w:hAnsi="Times New Roman"/>
          <w:sz w:val="28"/>
          <w:szCs w:val="28"/>
        </w:rPr>
        <w:br/>
        <w:t>- выставка,</w:t>
      </w:r>
      <w:r w:rsidRPr="00BE79E0">
        <w:rPr>
          <w:rFonts w:ascii="Times New Roman" w:hAnsi="Times New Roman"/>
          <w:sz w:val="28"/>
          <w:szCs w:val="28"/>
        </w:rPr>
        <w:br/>
        <w:t>- устный журнал,</w:t>
      </w:r>
      <w:r w:rsidRPr="00BE79E0">
        <w:rPr>
          <w:rFonts w:ascii="Times New Roman" w:hAnsi="Times New Roman"/>
          <w:sz w:val="28"/>
          <w:szCs w:val="28"/>
        </w:rPr>
        <w:br/>
        <w:t>- живая газета,</w:t>
      </w:r>
      <w:r w:rsidRPr="00BE79E0">
        <w:rPr>
          <w:rFonts w:ascii="Times New Roman" w:hAnsi="Times New Roman"/>
          <w:sz w:val="28"/>
          <w:szCs w:val="28"/>
        </w:rPr>
        <w:br/>
        <w:t>- творческий труд,</w:t>
      </w:r>
      <w:r w:rsidRPr="00BE79E0">
        <w:rPr>
          <w:rFonts w:ascii="Times New Roman" w:hAnsi="Times New Roman"/>
          <w:sz w:val="28"/>
          <w:szCs w:val="28"/>
        </w:rPr>
        <w:br/>
        <w:t>- представление (проектов),</w:t>
      </w:r>
      <w:r w:rsidRPr="00BE79E0">
        <w:rPr>
          <w:rFonts w:ascii="Times New Roman" w:hAnsi="Times New Roman"/>
          <w:sz w:val="28"/>
          <w:szCs w:val="28"/>
        </w:rPr>
        <w:br/>
        <w:t>- юморина,</w:t>
      </w:r>
      <w:r w:rsidRPr="00BE79E0">
        <w:rPr>
          <w:rFonts w:ascii="Times New Roman" w:hAnsi="Times New Roman"/>
          <w:sz w:val="28"/>
          <w:szCs w:val="28"/>
        </w:rPr>
        <w:br/>
        <w:t>- спектакль,</w:t>
      </w:r>
      <w:r w:rsidRPr="00BE79E0">
        <w:rPr>
          <w:rFonts w:ascii="Times New Roman" w:hAnsi="Times New Roman"/>
          <w:sz w:val="28"/>
          <w:szCs w:val="28"/>
        </w:rPr>
        <w:br/>
        <w:t>- концерт,</w:t>
      </w:r>
      <w:r w:rsidRPr="00BE79E0">
        <w:rPr>
          <w:rFonts w:ascii="Times New Roman" w:hAnsi="Times New Roman"/>
          <w:sz w:val="28"/>
          <w:szCs w:val="28"/>
        </w:rPr>
        <w:br/>
        <w:t>- ярмарка;</w:t>
      </w:r>
    </w:p>
    <w:p w14:paraId="2C8D41EC" w14:textId="77777777" w:rsidR="005A2F49" w:rsidRPr="00BE79E0" w:rsidRDefault="005A2F49" w:rsidP="005A2F49">
      <w:pPr>
        <w:overflowPunct/>
        <w:autoSpaceDE/>
        <w:autoSpaceDN/>
        <w:adjustRightInd/>
        <w:ind w:left="720"/>
        <w:contextualSpacing/>
        <w:textAlignment w:val="auto"/>
        <w:rPr>
          <w:rFonts w:ascii="Times New Roman" w:hAnsi="Times New Roman"/>
          <w:sz w:val="28"/>
          <w:szCs w:val="28"/>
        </w:rPr>
      </w:pPr>
    </w:p>
    <w:p w14:paraId="4226BDCC"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Игровые формы:</w:t>
      </w:r>
      <w:r w:rsidRPr="00BE79E0">
        <w:rPr>
          <w:rFonts w:ascii="Times New Roman" w:hAnsi="Times New Roman"/>
          <w:b/>
          <w:sz w:val="28"/>
          <w:szCs w:val="28"/>
        </w:rPr>
        <w:br/>
      </w:r>
      <w:r w:rsidRPr="00BE79E0">
        <w:rPr>
          <w:rFonts w:ascii="Times New Roman" w:hAnsi="Times New Roman"/>
          <w:sz w:val="28"/>
          <w:szCs w:val="28"/>
        </w:rPr>
        <w:t>- ролевые игры,</w:t>
      </w:r>
      <w:r w:rsidRPr="00BE79E0">
        <w:rPr>
          <w:rFonts w:ascii="Times New Roman" w:hAnsi="Times New Roman"/>
          <w:sz w:val="28"/>
          <w:szCs w:val="28"/>
        </w:rPr>
        <w:br/>
        <w:t>- сюжетные игры,</w:t>
      </w:r>
      <w:r w:rsidRPr="00BE79E0">
        <w:rPr>
          <w:rFonts w:ascii="Times New Roman" w:hAnsi="Times New Roman"/>
          <w:sz w:val="28"/>
          <w:szCs w:val="28"/>
        </w:rPr>
        <w:br/>
        <w:t>- интеллектуальные,</w:t>
      </w:r>
      <w:r w:rsidRPr="00BE79E0">
        <w:rPr>
          <w:rFonts w:ascii="Times New Roman" w:hAnsi="Times New Roman"/>
          <w:sz w:val="28"/>
          <w:szCs w:val="28"/>
        </w:rPr>
        <w:br/>
        <w:t>- игры – катастрофы;</w:t>
      </w:r>
    </w:p>
    <w:p w14:paraId="634C0463" w14:textId="77777777" w:rsidR="005A2F49" w:rsidRPr="00BE79E0" w:rsidRDefault="005A2F49" w:rsidP="005A2F49">
      <w:pPr>
        <w:overflowPunct/>
        <w:autoSpaceDE/>
        <w:autoSpaceDN/>
        <w:adjustRightInd/>
        <w:ind w:left="720"/>
        <w:contextualSpacing/>
        <w:textAlignment w:val="auto"/>
        <w:rPr>
          <w:rFonts w:ascii="Times New Roman" w:hAnsi="Times New Roman"/>
          <w:sz w:val="28"/>
          <w:szCs w:val="28"/>
        </w:rPr>
      </w:pPr>
    </w:p>
    <w:p w14:paraId="76513C87"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Формы психологического просвещения:</w:t>
      </w:r>
      <w:r w:rsidRPr="00BE79E0">
        <w:rPr>
          <w:rFonts w:ascii="Times New Roman" w:hAnsi="Times New Roman"/>
          <w:b/>
          <w:sz w:val="28"/>
          <w:szCs w:val="28"/>
        </w:rPr>
        <w:br/>
      </w:r>
      <w:r w:rsidRPr="00BE79E0">
        <w:rPr>
          <w:rFonts w:ascii="Times New Roman" w:hAnsi="Times New Roman"/>
          <w:sz w:val="28"/>
          <w:szCs w:val="28"/>
        </w:rPr>
        <w:t>- тренинг,</w:t>
      </w:r>
      <w:r w:rsidRPr="00BE79E0">
        <w:rPr>
          <w:rFonts w:ascii="Times New Roman" w:hAnsi="Times New Roman"/>
          <w:sz w:val="28"/>
          <w:szCs w:val="28"/>
        </w:rPr>
        <w:br/>
        <w:t>- исследование;</w:t>
      </w:r>
    </w:p>
    <w:p w14:paraId="258BFCD5" w14:textId="77777777" w:rsidR="005A2F49" w:rsidRPr="00BE79E0" w:rsidRDefault="005A2F49" w:rsidP="005A2F49">
      <w:pPr>
        <w:overflowPunct/>
        <w:autoSpaceDE/>
        <w:autoSpaceDN/>
        <w:adjustRightInd/>
        <w:ind w:left="720"/>
        <w:contextualSpacing/>
        <w:textAlignment w:val="auto"/>
        <w:rPr>
          <w:rFonts w:ascii="Times New Roman" w:hAnsi="Times New Roman"/>
          <w:sz w:val="28"/>
          <w:szCs w:val="28"/>
        </w:rPr>
      </w:pPr>
    </w:p>
    <w:p w14:paraId="066F3F8A"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Подвижные формы:</w:t>
      </w:r>
      <w:r w:rsidRPr="00BE79E0">
        <w:rPr>
          <w:rFonts w:ascii="Times New Roman" w:hAnsi="Times New Roman"/>
          <w:b/>
          <w:bCs/>
          <w:sz w:val="28"/>
          <w:szCs w:val="28"/>
        </w:rPr>
        <w:br/>
      </w:r>
      <w:r w:rsidRPr="00BE79E0">
        <w:rPr>
          <w:rFonts w:ascii="Times New Roman" w:hAnsi="Times New Roman"/>
          <w:sz w:val="28"/>
          <w:szCs w:val="28"/>
        </w:rPr>
        <w:t>- веселые старты,</w:t>
      </w:r>
      <w:r w:rsidRPr="00BE79E0">
        <w:rPr>
          <w:rFonts w:ascii="Times New Roman" w:hAnsi="Times New Roman"/>
          <w:sz w:val="28"/>
          <w:szCs w:val="28"/>
        </w:rPr>
        <w:br/>
        <w:t>- малая олимпиада,</w:t>
      </w:r>
      <w:r w:rsidRPr="00BE79E0">
        <w:rPr>
          <w:rFonts w:ascii="Times New Roman" w:hAnsi="Times New Roman"/>
          <w:sz w:val="28"/>
          <w:szCs w:val="28"/>
        </w:rPr>
        <w:br/>
        <w:t>- школьная олимпиада,</w:t>
      </w:r>
      <w:r w:rsidRPr="00BE79E0">
        <w:rPr>
          <w:rFonts w:ascii="Times New Roman" w:hAnsi="Times New Roman"/>
          <w:sz w:val="28"/>
          <w:szCs w:val="28"/>
        </w:rPr>
        <w:br/>
        <w:t>- день</w:t>
      </w:r>
      <w:proofErr w:type="gramStart"/>
      <w:r w:rsidRPr="00BE79E0">
        <w:rPr>
          <w:rFonts w:ascii="Times New Roman" w:hAnsi="Times New Roman"/>
          <w:sz w:val="28"/>
          <w:szCs w:val="28"/>
        </w:rPr>
        <w:t>...(</w:t>
      </w:r>
      <w:proofErr w:type="gramEnd"/>
      <w:r w:rsidRPr="00BE79E0">
        <w:rPr>
          <w:rFonts w:ascii="Times New Roman" w:hAnsi="Times New Roman"/>
          <w:sz w:val="28"/>
          <w:szCs w:val="28"/>
        </w:rPr>
        <w:t>атлетики, здоровья и т.д.);</w:t>
      </w:r>
    </w:p>
    <w:p w14:paraId="74E54189" w14:textId="77777777" w:rsidR="005A2F49" w:rsidRPr="00BE79E0" w:rsidRDefault="005A2F49" w:rsidP="005A2F49">
      <w:pPr>
        <w:overflowPunct/>
        <w:autoSpaceDE/>
        <w:autoSpaceDN/>
        <w:adjustRightInd/>
        <w:ind w:left="720"/>
        <w:contextualSpacing/>
        <w:textAlignment w:val="auto"/>
        <w:rPr>
          <w:rFonts w:ascii="Times New Roman" w:hAnsi="Times New Roman"/>
          <w:sz w:val="28"/>
          <w:szCs w:val="28"/>
        </w:rPr>
      </w:pPr>
    </w:p>
    <w:p w14:paraId="1A100BA6" w14:textId="77777777" w:rsidR="005A2F49" w:rsidRPr="00BE79E0" w:rsidRDefault="005A2F49" w:rsidP="005A2F49">
      <w:pPr>
        <w:numPr>
          <w:ilvl w:val="0"/>
          <w:numId w:val="14"/>
        </w:numPr>
        <w:overflowPunct/>
        <w:autoSpaceDE/>
        <w:autoSpaceDN/>
        <w:adjustRightInd/>
        <w:spacing w:before="100" w:beforeAutospacing="1" w:after="100" w:afterAutospacing="1"/>
        <w:contextualSpacing/>
        <w:textAlignment w:val="auto"/>
        <w:rPr>
          <w:rFonts w:ascii="Times New Roman" w:hAnsi="Times New Roman"/>
          <w:sz w:val="28"/>
          <w:szCs w:val="28"/>
        </w:rPr>
      </w:pPr>
      <w:r w:rsidRPr="00BE79E0">
        <w:rPr>
          <w:rFonts w:ascii="Times New Roman" w:hAnsi="Times New Roman"/>
          <w:b/>
          <w:sz w:val="28"/>
          <w:szCs w:val="28"/>
        </w:rPr>
        <w:t>Формы работы вне школы:</w:t>
      </w:r>
      <w:r w:rsidRPr="00BE79E0">
        <w:rPr>
          <w:rFonts w:ascii="Times New Roman" w:hAnsi="Times New Roman"/>
          <w:b/>
          <w:sz w:val="28"/>
          <w:szCs w:val="28"/>
        </w:rPr>
        <w:br/>
      </w:r>
      <w:r w:rsidRPr="00BE79E0">
        <w:rPr>
          <w:rFonts w:ascii="Times New Roman" w:hAnsi="Times New Roman"/>
          <w:sz w:val="28"/>
          <w:szCs w:val="28"/>
        </w:rPr>
        <w:t>- экскурсия,</w:t>
      </w:r>
      <w:r w:rsidRPr="00BE79E0">
        <w:rPr>
          <w:rFonts w:ascii="Times New Roman" w:hAnsi="Times New Roman"/>
          <w:sz w:val="28"/>
          <w:szCs w:val="28"/>
        </w:rPr>
        <w:br/>
        <w:t>- поход,</w:t>
      </w:r>
      <w:r w:rsidRPr="00BE79E0">
        <w:rPr>
          <w:rFonts w:ascii="Times New Roman" w:hAnsi="Times New Roman"/>
          <w:sz w:val="28"/>
          <w:szCs w:val="28"/>
        </w:rPr>
        <w:br/>
      </w:r>
      <w:r w:rsidRPr="00BE79E0">
        <w:rPr>
          <w:rFonts w:ascii="Times New Roman" w:hAnsi="Times New Roman"/>
          <w:sz w:val="28"/>
          <w:szCs w:val="28"/>
        </w:rPr>
        <w:lastRenderedPageBreak/>
        <w:t xml:space="preserve">- выход (концерт, цирковое, театральное представление). </w:t>
      </w:r>
      <w:r w:rsidRPr="00BE79E0">
        <w:rPr>
          <w:rFonts w:ascii="Times New Roman" w:hAnsi="Times New Roman"/>
          <w:sz w:val="28"/>
          <w:szCs w:val="28"/>
        </w:rPr>
        <w:br/>
      </w:r>
    </w:p>
    <w:p w14:paraId="749BA1EA" w14:textId="77777777" w:rsidR="005A2F49" w:rsidRPr="00BE79E0" w:rsidRDefault="005A2F49" w:rsidP="005A2F49">
      <w:pPr>
        <w:overflowPunct/>
        <w:autoSpaceDE/>
        <w:autoSpaceDN/>
        <w:adjustRightInd/>
        <w:ind w:left="720"/>
        <w:contextualSpacing/>
        <w:textAlignment w:val="auto"/>
        <w:rPr>
          <w:rFonts w:ascii="Times New Roman" w:hAnsi="Times New Roman"/>
          <w:sz w:val="28"/>
          <w:szCs w:val="28"/>
        </w:rPr>
      </w:pPr>
    </w:p>
    <w:p w14:paraId="119F7A35" w14:textId="77777777" w:rsidR="005A2F49" w:rsidRPr="00BE79E0" w:rsidRDefault="005A2F49" w:rsidP="005A2F49">
      <w:pPr>
        <w:overflowPunct/>
        <w:autoSpaceDE/>
        <w:autoSpaceDN/>
        <w:adjustRightInd/>
        <w:spacing w:before="100" w:beforeAutospacing="1" w:after="100" w:afterAutospacing="1"/>
        <w:ind w:left="360"/>
        <w:contextualSpacing/>
        <w:textAlignment w:val="auto"/>
        <w:rPr>
          <w:rFonts w:ascii="Times New Roman" w:hAnsi="Times New Roman"/>
          <w:sz w:val="28"/>
          <w:szCs w:val="28"/>
        </w:rPr>
      </w:pPr>
    </w:p>
    <w:p w14:paraId="2E2001D2" w14:textId="77777777" w:rsidR="005A2F49" w:rsidRPr="00BE79E0" w:rsidRDefault="005A2F49" w:rsidP="005A2F49">
      <w:pPr>
        <w:keepNext/>
        <w:overflowPunct/>
        <w:autoSpaceDE/>
        <w:autoSpaceDN/>
        <w:adjustRightInd/>
        <w:ind w:left="1080" w:hanging="720"/>
        <w:jc w:val="center"/>
        <w:textAlignment w:val="auto"/>
        <w:outlineLvl w:val="3"/>
        <w:rPr>
          <w:rFonts w:ascii="Times New Roman" w:hAnsi="Times New Roman"/>
          <w:b/>
          <w:bCs/>
          <w:sz w:val="28"/>
          <w:szCs w:val="28"/>
        </w:rPr>
      </w:pPr>
      <w:r w:rsidRPr="00BE79E0">
        <w:rPr>
          <w:rFonts w:ascii="Times New Roman" w:hAnsi="Times New Roman"/>
          <w:b/>
          <w:bCs/>
          <w:sz w:val="28"/>
          <w:szCs w:val="28"/>
        </w:rPr>
        <w:t> Приемы технологии РКМ</w:t>
      </w:r>
    </w:p>
    <w:p w14:paraId="1CF2A278" w14:textId="77777777" w:rsidR="005A2F49" w:rsidRPr="00BE79E0" w:rsidRDefault="005A2F49" w:rsidP="005A2F49">
      <w:pPr>
        <w:keepNext/>
        <w:overflowPunct/>
        <w:autoSpaceDE/>
        <w:autoSpaceDN/>
        <w:adjustRightInd/>
        <w:ind w:left="1080" w:hanging="720"/>
        <w:jc w:val="center"/>
        <w:textAlignment w:val="auto"/>
        <w:outlineLvl w:val="3"/>
        <w:rPr>
          <w:rFonts w:ascii="Times New Roman" w:hAnsi="Times New Roman"/>
          <w:b/>
          <w:bCs/>
          <w:sz w:val="28"/>
          <w:szCs w:val="28"/>
        </w:rPr>
      </w:pPr>
      <w:r w:rsidRPr="00BE79E0">
        <w:rPr>
          <w:rFonts w:ascii="Times New Roman" w:hAnsi="Times New Roman"/>
          <w:b/>
          <w:bCs/>
          <w:sz w:val="28"/>
          <w:szCs w:val="28"/>
        </w:rPr>
        <w:t xml:space="preserve"> (развития критического мышления)</w:t>
      </w:r>
    </w:p>
    <w:p w14:paraId="234F8C85"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1.Приемы стадии вызова: верные и неверные утверждения («верите ли вы»), ключевые слова</w:t>
      </w:r>
    </w:p>
    <w:p w14:paraId="3DCE8343"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2.Кластеры, денотатный граф</w:t>
      </w:r>
    </w:p>
    <w:p w14:paraId="368E7CFA"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3.Инсерт</w:t>
      </w:r>
    </w:p>
    <w:p w14:paraId="135D6248"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4.Дерево предсказаний</w:t>
      </w:r>
    </w:p>
    <w:p w14:paraId="0090275F"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5.Дневники и бортовые журналы</w:t>
      </w:r>
    </w:p>
    <w:p w14:paraId="3543185E"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6.Работа в группах</w:t>
      </w:r>
    </w:p>
    <w:p w14:paraId="6A0A921B"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7.Дискуссии</w:t>
      </w:r>
    </w:p>
    <w:p w14:paraId="329417D9"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8.Приемы проведения рефлексии</w:t>
      </w:r>
    </w:p>
    <w:p w14:paraId="7663AF8E"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9.Стратегия «РАФТ»</w:t>
      </w:r>
    </w:p>
    <w:p w14:paraId="6952BE9D"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10.Ранжирование</w:t>
      </w:r>
    </w:p>
    <w:p w14:paraId="266779C2"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11.Пирамида приоритетов</w:t>
      </w:r>
    </w:p>
    <w:p w14:paraId="6AB6D074"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12.Стратегия </w:t>
      </w:r>
      <w:r w:rsidRPr="00BE79E0">
        <w:rPr>
          <w:rFonts w:ascii="Times New Roman" w:hAnsi="Times New Roman"/>
          <w:color w:val="000000"/>
          <w:sz w:val="28"/>
          <w:szCs w:val="28"/>
          <w:lang w:val="en-US"/>
        </w:rPr>
        <w:t>IDEAL</w:t>
      </w:r>
    </w:p>
    <w:p w14:paraId="68503112"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p>
    <w:p w14:paraId="67776C8F" w14:textId="77777777" w:rsidR="005A2F49" w:rsidRPr="00BE79E0" w:rsidRDefault="005A2F49" w:rsidP="005A2F49">
      <w:pPr>
        <w:overflowPunct/>
        <w:autoSpaceDE/>
        <w:autoSpaceDN/>
        <w:adjustRightInd/>
        <w:jc w:val="center"/>
        <w:textAlignment w:val="auto"/>
        <w:rPr>
          <w:rFonts w:ascii="Times New Roman" w:hAnsi="Times New Roman"/>
          <w:b/>
          <w:bCs/>
          <w:sz w:val="28"/>
          <w:szCs w:val="28"/>
        </w:rPr>
      </w:pPr>
      <w:r w:rsidRPr="00BE79E0">
        <w:rPr>
          <w:rFonts w:ascii="Times New Roman" w:hAnsi="Times New Roman"/>
          <w:b/>
          <w:bCs/>
          <w:sz w:val="28"/>
          <w:szCs w:val="28"/>
        </w:rPr>
        <w:t>Приемы стадии вызова</w:t>
      </w:r>
    </w:p>
    <w:p w14:paraId="6B8CA5CE" w14:textId="77777777" w:rsidR="005A2F49" w:rsidRPr="00BE79E0" w:rsidRDefault="005A2F49" w:rsidP="005A2F49">
      <w:pPr>
        <w:overflowPunct/>
        <w:autoSpaceDE/>
        <w:autoSpaceDN/>
        <w:adjustRightInd/>
        <w:jc w:val="center"/>
        <w:textAlignment w:val="auto"/>
        <w:rPr>
          <w:rFonts w:ascii="Times New Roman" w:hAnsi="Times New Roman"/>
          <w:color w:val="000000"/>
          <w:sz w:val="28"/>
          <w:szCs w:val="28"/>
        </w:rPr>
      </w:pPr>
    </w:p>
    <w:p w14:paraId="0DC1B358" w14:textId="77777777" w:rsidR="005A2F49" w:rsidRPr="00BE79E0" w:rsidRDefault="005A2F49" w:rsidP="005A2F49">
      <w:pPr>
        <w:overflowPunct/>
        <w:autoSpaceDE/>
        <w:autoSpaceDN/>
        <w:adjustRightInd/>
        <w:jc w:val="both"/>
        <w:textAlignment w:val="auto"/>
        <w:rPr>
          <w:rFonts w:ascii="Times New Roman" w:hAnsi="Times New Roman"/>
          <w:sz w:val="28"/>
          <w:szCs w:val="28"/>
        </w:rPr>
      </w:pPr>
      <w:r w:rsidRPr="00BE79E0">
        <w:rPr>
          <w:rFonts w:ascii="Times New Roman" w:hAnsi="Times New Roman"/>
          <w:sz w:val="28"/>
          <w:szCs w:val="28"/>
        </w:rPr>
        <w:t>•</w:t>
      </w:r>
      <w:r w:rsidRPr="00BE79E0">
        <w:rPr>
          <w:rFonts w:ascii="Times New Roman" w:hAnsi="Times New Roman"/>
          <w:b/>
          <w:bCs/>
          <w:sz w:val="28"/>
          <w:szCs w:val="28"/>
        </w:rPr>
        <w:t>Верные и неверные утверждения</w:t>
      </w:r>
      <w:r w:rsidRPr="00BE79E0">
        <w:rPr>
          <w:rFonts w:ascii="Times New Roman" w:hAnsi="Times New Roman"/>
          <w:sz w:val="28"/>
          <w:szCs w:val="28"/>
        </w:rPr>
        <w:t xml:space="preserve"> («верите ли вы»)</w:t>
      </w:r>
    </w:p>
    <w:p w14:paraId="5B09F2D6"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Этот прием может быть началом классного часа. </w:t>
      </w:r>
      <w:proofErr w:type="gramStart"/>
      <w:r w:rsidRPr="00BE79E0">
        <w:rPr>
          <w:rFonts w:ascii="Times New Roman" w:hAnsi="Times New Roman"/>
          <w:sz w:val="28"/>
          <w:szCs w:val="28"/>
        </w:rPr>
        <w:t>Учащиеся</w:t>
      </w:r>
      <w:proofErr w:type="gramEnd"/>
      <w:r w:rsidRPr="00BE79E0">
        <w:rPr>
          <w:rFonts w:ascii="Times New Roman" w:hAnsi="Times New Roman"/>
          <w:sz w:val="28"/>
          <w:szCs w:val="28"/>
        </w:rPr>
        <w:t xml:space="preserve"> выбирая "верные утверждения" из предложенных учителем описывают заданную тему (ситуацию, обстановку, систему правил)</w:t>
      </w:r>
    </w:p>
    <w:p w14:paraId="27B5DA9A"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06901E24" w14:textId="77777777" w:rsidR="005A2F49" w:rsidRPr="00BE79E0" w:rsidRDefault="005A2F49" w:rsidP="005A2F49">
      <w:pPr>
        <w:overflowPunct/>
        <w:autoSpaceDE/>
        <w:autoSpaceDN/>
        <w:adjustRightInd/>
        <w:jc w:val="both"/>
        <w:textAlignment w:val="auto"/>
        <w:rPr>
          <w:rFonts w:ascii="Times New Roman" w:hAnsi="Times New Roman"/>
          <w:sz w:val="28"/>
          <w:szCs w:val="28"/>
        </w:rPr>
      </w:pPr>
      <w:r w:rsidRPr="00BE79E0">
        <w:rPr>
          <w:rFonts w:ascii="Times New Roman" w:hAnsi="Times New Roman"/>
          <w:b/>
          <w:bCs/>
          <w:sz w:val="28"/>
          <w:szCs w:val="28"/>
        </w:rPr>
        <w:t>"Ключевые слова"</w:t>
      </w:r>
      <w:r w:rsidRPr="00BE79E0">
        <w:rPr>
          <w:rFonts w:ascii="Times New Roman" w:hAnsi="Times New Roman"/>
          <w:sz w:val="28"/>
          <w:szCs w:val="28"/>
        </w:rPr>
        <w:t xml:space="preserve">   Стадию вызова на уроке можно осуществить многими методами, в том числе и хорошо известными, например, </w:t>
      </w:r>
      <w:r w:rsidRPr="00BE79E0">
        <w:rPr>
          <w:rFonts w:ascii="Times New Roman" w:hAnsi="Times New Roman"/>
          <w:b/>
          <w:bCs/>
          <w:sz w:val="28"/>
          <w:szCs w:val="28"/>
        </w:rPr>
        <w:t>"ключевые слова"</w:t>
      </w:r>
      <w:r w:rsidRPr="00BE79E0">
        <w:rPr>
          <w:rFonts w:ascii="Times New Roman" w:hAnsi="Times New Roman"/>
          <w:sz w:val="28"/>
          <w:szCs w:val="28"/>
        </w:rPr>
        <w:t>, по которым можно придумать рассказ или расставить их в определенной последовательности, а затем, на стадии осмысления искать подтверждение своим предположениям, расширяя материал.</w:t>
      </w:r>
    </w:p>
    <w:p w14:paraId="61E0F689" w14:textId="77777777" w:rsidR="005A2F49" w:rsidRPr="00BE79E0" w:rsidRDefault="005A2F49" w:rsidP="005A2F49">
      <w:pPr>
        <w:overflowPunct/>
        <w:autoSpaceDE/>
        <w:autoSpaceDN/>
        <w:adjustRightInd/>
        <w:jc w:val="both"/>
        <w:textAlignment w:val="auto"/>
        <w:rPr>
          <w:rFonts w:ascii="Times New Roman" w:hAnsi="Times New Roman"/>
          <w:sz w:val="28"/>
          <w:szCs w:val="28"/>
        </w:rPr>
      </w:pPr>
      <w:r w:rsidRPr="00BE79E0">
        <w:rPr>
          <w:rFonts w:ascii="Times New Roman" w:hAnsi="Times New Roman"/>
          <w:sz w:val="28"/>
          <w:szCs w:val="28"/>
        </w:rPr>
        <w:t xml:space="preserve"> </w:t>
      </w:r>
    </w:p>
    <w:p w14:paraId="0E5ECD19" w14:textId="77777777" w:rsidR="005A2F49" w:rsidRPr="00BE79E0" w:rsidRDefault="005A2F49" w:rsidP="005A2F49">
      <w:pPr>
        <w:overflowPunct/>
        <w:autoSpaceDE/>
        <w:autoSpaceDN/>
        <w:adjustRightInd/>
        <w:jc w:val="both"/>
        <w:textAlignment w:val="auto"/>
        <w:rPr>
          <w:rFonts w:ascii="Times New Roman" w:hAnsi="Times New Roman"/>
          <w:vanish/>
          <w:color w:val="000000"/>
          <w:sz w:val="28"/>
          <w:szCs w:val="28"/>
        </w:rPr>
      </w:pPr>
      <w:r w:rsidRPr="00BE79E0">
        <w:rPr>
          <w:rFonts w:ascii="Times New Roman" w:hAnsi="Times New Roman"/>
          <w:b/>
          <w:bCs/>
          <w:color w:val="000000"/>
          <w:sz w:val="28"/>
          <w:szCs w:val="28"/>
        </w:rPr>
        <w:t>Кла́стер</w:t>
      </w:r>
      <w:r w:rsidRPr="00BE79E0">
        <w:rPr>
          <w:rFonts w:ascii="Times New Roman" w:hAnsi="Times New Roman"/>
          <w:color w:val="000000"/>
          <w:sz w:val="28"/>
          <w:szCs w:val="28"/>
        </w:rPr>
        <w:t xml:space="preserve"> (англ. </w:t>
      </w:r>
      <w:r w:rsidRPr="00BE79E0">
        <w:rPr>
          <w:rFonts w:ascii="Times New Roman" w:hAnsi="Times New Roman"/>
          <w:i/>
          <w:iCs/>
          <w:color w:val="000000"/>
          <w:sz w:val="28"/>
          <w:szCs w:val="28"/>
        </w:rPr>
        <w:t>cluster</w:t>
      </w:r>
      <w:r w:rsidRPr="00BE79E0">
        <w:rPr>
          <w:rFonts w:ascii="Times New Roman" w:hAnsi="Times New Roman"/>
          <w:color w:val="000000"/>
          <w:sz w:val="28"/>
          <w:szCs w:val="28"/>
        </w:rPr>
        <w:t xml:space="preserve"> скопление) — объединение нескольких однородных элементов, которое может рассматриваться как самостоятельная единица, обладающая определёнными свойствами. </w:t>
      </w:r>
    </w:p>
    <w:p w14:paraId="65EEFE10" w14:textId="77777777" w:rsidR="005A2F49" w:rsidRPr="00BE79E0" w:rsidRDefault="005A2F49" w:rsidP="005A2F49">
      <w:pPr>
        <w:overflowPunct/>
        <w:autoSpaceDE/>
        <w:autoSpaceDN/>
        <w:adjustRightInd/>
        <w:textAlignment w:val="auto"/>
        <w:rPr>
          <w:rFonts w:ascii="Times New Roman" w:hAnsi="Times New Roman"/>
          <w:b/>
          <w:bCs/>
          <w:color w:val="000000"/>
          <w:sz w:val="28"/>
          <w:szCs w:val="28"/>
        </w:rPr>
      </w:pPr>
      <w:r w:rsidRPr="00BE79E0">
        <w:rPr>
          <w:rFonts w:ascii="Times New Roman" w:hAnsi="Times New Roman"/>
          <w:b/>
          <w:bCs/>
          <w:color w:val="000000"/>
          <w:sz w:val="28"/>
          <w:szCs w:val="28"/>
        </w:rPr>
        <w:t>Выделение смысловых единиц текста и графическое оформление в определенном порядке в виде грозди.</w:t>
      </w:r>
    </w:p>
    <w:p w14:paraId="1C959EAE" w14:textId="77777777" w:rsidR="005A2F49" w:rsidRPr="00BE79E0" w:rsidRDefault="005A2F49" w:rsidP="005A2F49">
      <w:pPr>
        <w:overflowPunct/>
        <w:autoSpaceDE/>
        <w:autoSpaceDN/>
        <w:adjustRightInd/>
        <w:textAlignment w:val="auto"/>
        <w:rPr>
          <w:rFonts w:ascii="Times New Roman" w:hAnsi="Times New Roman"/>
          <w:b/>
          <w:bCs/>
          <w:color w:val="000000"/>
          <w:sz w:val="28"/>
          <w:szCs w:val="28"/>
        </w:rPr>
      </w:pPr>
    </w:p>
    <w:p w14:paraId="32F53E25" w14:textId="77777777" w:rsidR="005A2F49" w:rsidRPr="00BE79E0" w:rsidRDefault="005A2F49" w:rsidP="005A2F49">
      <w:pPr>
        <w:overflowPunct/>
        <w:autoSpaceDE/>
        <w:autoSpaceDN/>
        <w:adjustRightInd/>
        <w:textAlignment w:val="auto"/>
        <w:rPr>
          <w:rFonts w:ascii="Times New Roman" w:hAnsi="Times New Roman"/>
          <w:bCs/>
          <w:sz w:val="28"/>
          <w:szCs w:val="28"/>
        </w:rPr>
      </w:pPr>
      <w:r w:rsidRPr="00BE79E0">
        <w:rPr>
          <w:rFonts w:ascii="Times New Roman" w:hAnsi="Times New Roman"/>
          <w:b/>
          <w:bCs/>
          <w:sz w:val="28"/>
          <w:szCs w:val="28"/>
        </w:rPr>
        <w:t xml:space="preserve">Денотатный граф </w:t>
      </w:r>
      <w:r w:rsidRPr="00BE79E0">
        <w:rPr>
          <w:rFonts w:ascii="Times New Roman" w:hAnsi="Times New Roman"/>
          <w:bCs/>
          <w:sz w:val="28"/>
          <w:szCs w:val="28"/>
        </w:rPr>
        <w:t xml:space="preserve">-[от лат. denoto — обозначаю и греч. — пишу] — способ вычленения из текста существенных признаков ключевого понятия. </w:t>
      </w:r>
      <w:r w:rsidRPr="00BE79E0">
        <w:rPr>
          <w:rFonts w:ascii="Times New Roman" w:hAnsi="Times New Roman"/>
          <w:bCs/>
          <w:sz w:val="28"/>
          <w:szCs w:val="28"/>
        </w:rPr>
        <w:br/>
        <w:t>(вызов, осмысление, рефлексия)</w:t>
      </w:r>
    </w:p>
    <w:p w14:paraId="055DEF7B" w14:textId="77777777" w:rsidR="005A2F49" w:rsidRPr="00BE79E0" w:rsidRDefault="005A2F49" w:rsidP="005A2F49">
      <w:pPr>
        <w:overflowPunct/>
        <w:autoSpaceDE/>
        <w:autoSpaceDN/>
        <w:adjustRightInd/>
        <w:jc w:val="center"/>
        <w:textAlignment w:val="auto"/>
        <w:rPr>
          <w:rFonts w:ascii="Times New Roman" w:hAnsi="Times New Roman"/>
          <w:b/>
          <w:bCs/>
          <w:sz w:val="28"/>
          <w:szCs w:val="28"/>
        </w:rPr>
      </w:pPr>
    </w:p>
    <w:p w14:paraId="7FB8F395" w14:textId="77777777" w:rsidR="005A2F49" w:rsidRPr="00BE79E0" w:rsidRDefault="005A2F49" w:rsidP="005A2F49">
      <w:pPr>
        <w:overflowPunct/>
        <w:autoSpaceDE/>
        <w:autoSpaceDN/>
        <w:adjustRightInd/>
        <w:jc w:val="both"/>
        <w:textAlignment w:val="auto"/>
        <w:rPr>
          <w:rFonts w:ascii="Times New Roman" w:hAnsi="Times New Roman"/>
          <w:color w:val="000000"/>
          <w:sz w:val="28"/>
          <w:szCs w:val="28"/>
        </w:rPr>
      </w:pPr>
      <w:r w:rsidRPr="00BE79E0">
        <w:rPr>
          <w:rFonts w:ascii="Times New Roman" w:hAnsi="Times New Roman"/>
          <w:b/>
          <w:color w:val="000000"/>
          <w:sz w:val="28"/>
          <w:szCs w:val="28"/>
        </w:rPr>
        <w:t>Прием "Дерево предсказаний"</w:t>
      </w:r>
      <w:r w:rsidRPr="00BE79E0">
        <w:rPr>
          <w:rFonts w:ascii="Times New Roman" w:hAnsi="Times New Roman"/>
          <w:color w:val="000000"/>
          <w:sz w:val="28"/>
          <w:szCs w:val="28"/>
        </w:rPr>
        <w:t xml:space="preserve"> заимствован авторами у американского коллеги Дж. Белланса, работающего с художественным текстом. В оригинале 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BE79E0">
        <w:rPr>
          <w:rFonts w:ascii="Times New Roman" w:hAnsi="Times New Roman"/>
          <w:color w:val="000000"/>
          <w:sz w:val="28"/>
          <w:szCs w:val="28"/>
        </w:rPr>
        <w:t>( количество</w:t>
      </w:r>
      <w:proofErr w:type="gramEnd"/>
      <w:r w:rsidRPr="00BE79E0">
        <w:rPr>
          <w:rFonts w:ascii="Times New Roman" w:hAnsi="Times New Roman"/>
          <w:color w:val="000000"/>
          <w:sz w:val="28"/>
          <w:szCs w:val="28"/>
        </w:rPr>
        <w:t xml:space="preserve"> "ветвей" не ограничено), и, наконец, "листья" - обоснование этих предположений, аргументы в пользу того или иного мнения. </w:t>
      </w:r>
    </w:p>
    <w:p w14:paraId="75659A47" w14:textId="77777777" w:rsidR="005A2F49" w:rsidRPr="00BE79E0" w:rsidRDefault="005A2F49" w:rsidP="005A2F49">
      <w:pPr>
        <w:overflowPunct/>
        <w:autoSpaceDE/>
        <w:autoSpaceDN/>
        <w:adjustRightInd/>
        <w:jc w:val="both"/>
        <w:textAlignment w:val="auto"/>
        <w:rPr>
          <w:rFonts w:ascii="Times New Roman" w:hAnsi="Times New Roman"/>
          <w:color w:val="000000"/>
          <w:sz w:val="28"/>
          <w:szCs w:val="28"/>
        </w:rPr>
      </w:pPr>
    </w:p>
    <w:p w14:paraId="55DC9F6F" w14:textId="77777777" w:rsidR="005A2F49" w:rsidRPr="00BE79E0" w:rsidRDefault="005A2F49" w:rsidP="005A2F49">
      <w:pPr>
        <w:overflowPunct/>
        <w:autoSpaceDE/>
        <w:autoSpaceDN/>
        <w:adjustRightInd/>
        <w:jc w:val="both"/>
        <w:textAlignment w:val="auto"/>
        <w:rPr>
          <w:rFonts w:ascii="Times New Roman" w:hAnsi="Times New Roman"/>
          <w:b/>
          <w:bCs/>
          <w:vanish/>
          <w:color w:val="000000"/>
          <w:sz w:val="28"/>
          <w:szCs w:val="28"/>
        </w:rPr>
      </w:pPr>
      <w:r w:rsidRPr="00BE79E0">
        <w:rPr>
          <w:rFonts w:ascii="Times New Roman" w:hAnsi="Times New Roman"/>
          <w:b/>
          <w:color w:val="000000"/>
          <w:sz w:val="28"/>
          <w:szCs w:val="28"/>
        </w:rPr>
        <w:t>Бортовые журналы</w:t>
      </w:r>
      <w:r w:rsidRPr="00BE79E0">
        <w:rPr>
          <w:rFonts w:ascii="Times New Roman" w:hAnsi="Times New Roman"/>
          <w:color w:val="000000"/>
          <w:sz w:val="28"/>
          <w:szCs w:val="28"/>
        </w:rPr>
        <w:t xml:space="preserve"> - обобщающее название различных приемов,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 </w:t>
      </w:r>
    </w:p>
    <w:p w14:paraId="0BDD5918" w14:textId="77777777" w:rsidR="005A2F49" w:rsidRPr="00BE79E0" w:rsidRDefault="005A2F49" w:rsidP="005A2F49">
      <w:pPr>
        <w:overflowPunct/>
        <w:autoSpaceDE/>
        <w:autoSpaceDN/>
        <w:adjustRightInd/>
        <w:jc w:val="both"/>
        <w:textAlignment w:val="auto"/>
        <w:rPr>
          <w:rFonts w:ascii="Times New Roman" w:hAnsi="Times New Roman"/>
          <w:color w:val="000000"/>
          <w:sz w:val="28"/>
          <w:szCs w:val="28"/>
        </w:rPr>
      </w:pPr>
      <w:r w:rsidRPr="00BE79E0">
        <w:rPr>
          <w:rFonts w:ascii="Times New Roman" w:hAnsi="Times New Roman"/>
          <w:b/>
          <w:bCs/>
          <w:color w:val="000000"/>
          <w:sz w:val="28"/>
          <w:szCs w:val="28"/>
        </w:rPr>
        <w:t>Что мне известно по данной теме? Что нового я узнал из текста?</w:t>
      </w:r>
      <w:r w:rsidRPr="00BE79E0">
        <w:rPr>
          <w:rFonts w:ascii="Times New Roman" w:hAnsi="Times New Roman"/>
          <w:color w:val="000000"/>
          <w:sz w:val="28"/>
          <w:szCs w:val="28"/>
        </w:rPr>
        <w:t>      </w:t>
      </w:r>
    </w:p>
    <w:p w14:paraId="45AF932F" w14:textId="77777777" w:rsidR="005A2F49" w:rsidRPr="00BE79E0" w:rsidRDefault="005A2F49" w:rsidP="005A2F49">
      <w:pPr>
        <w:overflowPunct/>
        <w:autoSpaceDE/>
        <w:autoSpaceDN/>
        <w:adjustRightInd/>
        <w:textAlignment w:val="auto"/>
        <w:rPr>
          <w:rFonts w:ascii="Times New Roman" w:hAnsi="Times New Roman"/>
          <w:bCs/>
          <w:color w:val="000000"/>
          <w:sz w:val="28"/>
          <w:szCs w:val="28"/>
        </w:rPr>
      </w:pPr>
      <w:r w:rsidRPr="00BE79E0">
        <w:rPr>
          <w:rFonts w:ascii="Times New Roman" w:hAnsi="Times New Roman"/>
          <w:bCs/>
          <w:color w:val="000000"/>
          <w:sz w:val="28"/>
          <w:szCs w:val="28"/>
        </w:rPr>
        <w:t>Таблица – ЗХУ (знаю –хочу знать – узнал) (Донна Огл)</w:t>
      </w:r>
    </w:p>
    <w:p w14:paraId="7BAE4504" w14:textId="77777777" w:rsidR="005A2F49" w:rsidRPr="00BE79E0" w:rsidRDefault="005A2F49" w:rsidP="005A2F49">
      <w:pPr>
        <w:overflowPunct/>
        <w:autoSpaceDE/>
        <w:autoSpaceDN/>
        <w:adjustRightInd/>
        <w:textAlignment w:val="auto"/>
        <w:rPr>
          <w:rFonts w:ascii="Times New Roman" w:hAnsi="Times New Roman"/>
          <w:bCs/>
          <w:color w:val="000000"/>
          <w:sz w:val="28"/>
          <w:szCs w:val="28"/>
        </w:rPr>
      </w:pPr>
      <w:r w:rsidRPr="00BE79E0">
        <w:rPr>
          <w:rFonts w:ascii="Times New Roman" w:hAnsi="Times New Roman"/>
          <w:bCs/>
          <w:color w:val="000000"/>
          <w:sz w:val="28"/>
          <w:szCs w:val="28"/>
        </w:rPr>
        <w:t>(собрать уже имеющийся по теме материал, расширить знания по изучаемому вопросу, систематизировать их)</w:t>
      </w:r>
    </w:p>
    <w:p w14:paraId="679AAD93"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3401DBCF" w14:textId="41A5918C" w:rsidR="005A2F49" w:rsidRPr="00BE79E0" w:rsidRDefault="00BE79E0" w:rsidP="005A2F49">
      <w:pPr>
        <w:overflowPunct/>
        <w:autoSpaceDE/>
        <w:autoSpaceDN/>
        <w:adjustRightInd/>
        <w:textAlignment w:val="auto"/>
        <w:rPr>
          <w:rFonts w:ascii="Times New Roman" w:hAnsi="Times New Roman"/>
          <w:sz w:val="28"/>
          <w:szCs w:val="28"/>
        </w:rPr>
      </w:pPr>
      <w:r w:rsidRPr="00BE79E0">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3207994F" wp14:editId="026D997A">
                <wp:simplePos x="0" y="0"/>
                <wp:positionH relativeFrom="column">
                  <wp:posOffset>24765</wp:posOffset>
                </wp:positionH>
                <wp:positionV relativeFrom="paragraph">
                  <wp:posOffset>-6985</wp:posOffset>
                </wp:positionV>
                <wp:extent cx="6010275" cy="685800"/>
                <wp:effectExtent l="11430" t="10795"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85800"/>
                          <a:chOff x="288" y="1298"/>
                          <a:chExt cx="5184" cy="336"/>
                        </a:xfrm>
                      </wpg:grpSpPr>
                      <wps:wsp>
                        <wps:cNvPr id="2" name="Rectangle 3"/>
                        <wps:cNvSpPr>
                          <a:spLocks noChangeArrowheads="1"/>
                        </wps:cNvSpPr>
                        <wps:spPr bwMode="auto">
                          <a:xfrm>
                            <a:off x="3746" y="1298"/>
                            <a:ext cx="1726"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1308E" w14:textId="77777777" w:rsidR="005A2F49" w:rsidRDefault="005A2F49" w:rsidP="005A2F49">
                              <w:pPr>
                                <w:ind w:left="540" w:hanging="540"/>
                                <w:jc w:val="center"/>
                                <w:rPr>
                                  <w:rFonts w:cs="Arial"/>
                                  <w:color w:val="000000"/>
                                  <w:sz w:val="40"/>
                                  <w:szCs w:val="40"/>
                                </w:rPr>
                              </w:pPr>
                              <w:r>
                                <w:rPr>
                                  <w:rFonts w:cs="Arial"/>
                                  <w:b/>
                                  <w:bCs/>
                                  <w:color w:val="000000"/>
                                </w:rPr>
                                <w:t xml:space="preserve">У - что мы узнали, и что нам осталось узнать </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021" y="1298"/>
                            <a:ext cx="1725"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36D7" w14:textId="77777777" w:rsidR="005A2F49" w:rsidRDefault="005A2F49" w:rsidP="005A2F49">
                              <w:pPr>
                                <w:ind w:left="540" w:hanging="540"/>
                                <w:jc w:val="center"/>
                                <w:rPr>
                                  <w:rFonts w:cs="Arial"/>
                                  <w:color w:val="000000"/>
                                  <w:sz w:val="40"/>
                                  <w:szCs w:val="40"/>
                                </w:rPr>
                              </w:pPr>
                              <w:r>
                                <w:rPr>
                                  <w:rFonts w:cs="Arial"/>
                                  <w:b/>
                                  <w:bCs/>
                                  <w:color w:val="000000"/>
                                </w:rPr>
                                <w:t>Х - что мы хотим узнать</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88" y="1298"/>
                            <a:ext cx="1733" cy="3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0B0C" w14:textId="77777777" w:rsidR="005A2F49" w:rsidRDefault="005A2F49" w:rsidP="005A2F49">
                              <w:pPr>
                                <w:ind w:left="540" w:hanging="540"/>
                                <w:jc w:val="center"/>
                                <w:rPr>
                                  <w:rFonts w:cs="Arial"/>
                                  <w:color w:val="000000"/>
                                  <w:sz w:val="40"/>
                                  <w:szCs w:val="40"/>
                                </w:rPr>
                              </w:pPr>
                              <w:r>
                                <w:rPr>
                                  <w:rFonts w:cs="Arial"/>
                                  <w:b/>
                                  <w:bCs/>
                                  <w:color w:val="000000"/>
                                </w:rPr>
                                <w:t xml:space="preserve">          З - что мы знаем</w:t>
                              </w:r>
                            </w:p>
                          </w:txbxContent>
                        </wps:txbx>
                        <wps:bodyPr rot="0" vert="horz" wrap="square" lIns="91440" tIns="45720" rIns="91440" bIns="45720" anchor="t" anchorCtr="0" upright="1">
                          <a:noAutofit/>
                        </wps:bodyPr>
                      </wps:wsp>
                      <wps:wsp>
                        <wps:cNvPr id="5" name="Line 6"/>
                        <wps:cNvCnPr>
                          <a:cxnSpLocks noChangeShapeType="1"/>
                        </wps:cNvCnPr>
                        <wps:spPr bwMode="auto">
                          <a:xfrm>
                            <a:off x="288" y="1298"/>
                            <a:ext cx="5184"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88" y="1634"/>
                            <a:ext cx="5184"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88" y="1298"/>
                            <a:ext cx="0" cy="33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472" y="1298"/>
                            <a:ext cx="0" cy="33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021" y="1298"/>
                            <a:ext cx="0" cy="33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3746" y="1298"/>
                            <a:ext cx="0" cy="33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7994F" id="Group 2" o:spid="_x0000_s1026" style="position:absolute;margin-left:1.95pt;margin-top:-.55pt;width:473.25pt;height:54pt;z-index:251659264" coordorigin="288,1298" coordsize="518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">
                <v:rect id="Rectangle 3" o:spid="_x0000_s1027" style="position:absolute;left:3746;top:1298;width:172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" filled="f" fillcolor="#bbe0e3" stroked="f">
                  <v:textbox>
                    <w:txbxContent>
                      <w:p w14:paraId="6891308E" w14:textId="77777777" w:rsidR="005A2F49" w:rsidRDefault="005A2F49" w:rsidP="005A2F49">
                        <w:pPr>
                          <w:ind w:left="540" w:hanging="540"/>
                          <w:jc w:val="center"/>
                          <w:rPr>
                            <w:rFonts w:cs="Arial"/>
                            <w:color w:val="000000"/>
                            <w:sz w:val="40"/>
                            <w:szCs w:val="40"/>
                          </w:rPr>
                        </w:pPr>
                        <w:r>
                          <w:rPr>
                            <w:rFonts w:cs="Arial"/>
                            <w:b/>
                            <w:bCs/>
                            <w:color w:val="000000"/>
                          </w:rPr>
                          <w:t xml:space="preserve">У - что мы узнали, и что нам осталось узнать </w:t>
                        </w:r>
                      </w:p>
                    </w:txbxContent>
                  </v:textbox>
                </v:rect>
                <v:rect id="Rectangle 4" o:spid="_x0000_s1028" style="position:absolute;left:2021;top:1298;width:172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" filled="f" fillcolor="#bbe0e3" stroked="f">
                  <v:textbox>
                    <w:txbxContent>
                      <w:p w14:paraId="272D36D7" w14:textId="77777777" w:rsidR="005A2F49" w:rsidRDefault="005A2F49" w:rsidP="005A2F49">
                        <w:pPr>
                          <w:ind w:left="540" w:hanging="540"/>
                          <w:jc w:val="center"/>
                          <w:rPr>
                            <w:rFonts w:cs="Arial"/>
                            <w:color w:val="000000"/>
                            <w:sz w:val="40"/>
                            <w:szCs w:val="40"/>
                          </w:rPr>
                        </w:pPr>
                        <w:r>
                          <w:rPr>
                            <w:rFonts w:cs="Arial"/>
                            <w:b/>
                            <w:bCs/>
                            <w:color w:val="000000"/>
                          </w:rPr>
                          <w:t>Х - что мы хотим узнать</w:t>
                        </w:r>
                      </w:p>
                    </w:txbxContent>
                  </v:textbox>
                </v:rect>
                <v:rect id="Rectangle 5" o:spid="_x0000_s1029" style="position:absolute;left:288;top:1298;width:173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" filled="f" fillcolor="#bbe0e3" stroked="f">
                  <v:textbox>
                    <w:txbxContent>
                      <w:p w14:paraId="183D0B0C" w14:textId="77777777" w:rsidR="005A2F49" w:rsidRDefault="005A2F49" w:rsidP="005A2F49">
                        <w:pPr>
                          <w:ind w:left="540" w:hanging="540"/>
                          <w:jc w:val="center"/>
                          <w:rPr>
                            <w:rFonts w:cs="Arial"/>
                            <w:color w:val="000000"/>
                            <w:sz w:val="40"/>
                            <w:szCs w:val="40"/>
                          </w:rPr>
                        </w:pPr>
                        <w:r>
                          <w:rPr>
                            <w:rFonts w:cs="Arial"/>
                            <w:b/>
                            <w:bCs/>
                            <w:color w:val="000000"/>
                          </w:rPr>
                          <w:t xml:space="preserve">          З - что мы знаем</w:t>
                        </w:r>
                      </w:p>
                    </w:txbxContent>
                  </v:textbox>
                </v:rect>
                <v:line id="Line 6" o:spid="_x0000_s1030" style="position:absolute;visibility:visible;mso-wrap-style:square" from="288,1298" to="547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">
                  <v:stroke endcap="round"/>
                </v:line>
                <v:line id="Line 7" o:spid="_x0000_s1031" style="position:absolute;visibility:visible;mso-wrap-style:square" from="288,1634" to="547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">
                  <v:stroke endcap="round"/>
                </v:line>
                <v:line id="Line 8" o:spid="_x0000_s1032" style="position:absolute;visibility:visible;mso-wrap-style:square" from="288,1298" to="288,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">
                  <v:stroke endcap="round"/>
                </v:line>
                <v:line id="Line 9" o:spid="_x0000_s1033" style="position:absolute;visibility:visible;mso-wrap-style:square" from="5472,1298" to="5472,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">
                  <v:stroke endcap="round"/>
                </v:line>
                <v:line id="Line 10" o:spid="_x0000_s1034" style="position:absolute;visibility:visible;mso-wrap-style:square" from="2021,1298" to="202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">
                  <v:stroke endcap="round"/>
                </v:line>
                <v:line id="Line 11" o:spid="_x0000_s1035" style="position:absolute;visibility:visible;mso-wrap-style:square" from="3746,1298" to="3746,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">
                  <v:stroke endcap="round"/>
                </v:line>
              </v:group>
            </w:pict>
          </mc:Fallback>
        </mc:AlternateContent>
      </w:r>
    </w:p>
    <w:p w14:paraId="465A7442" w14:textId="77777777" w:rsidR="005A2F49" w:rsidRPr="00BE79E0" w:rsidRDefault="005A2F49" w:rsidP="005A2F49">
      <w:pPr>
        <w:overflowPunct/>
        <w:autoSpaceDE/>
        <w:autoSpaceDN/>
        <w:adjustRightInd/>
        <w:jc w:val="center"/>
        <w:textAlignment w:val="auto"/>
        <w:rPr>
          <w:rFonts w:ascii="Times New Roman" w:hAnsi="Times New Roman"/>
          <w:b/>
          <w:bCs/>
          <w:color w:val="000080"/>
          <w:sz w:val="28"/>
          <w:szCs w:val="28"/>
          <w:u w:val="single"/>
        </w:rPr>
      </w:pPr>
    </w:p>
    <w:p w14:paraId="172ADC93" w14:textId="77777777" w:rsidR="005A2F49" w:rsidRPr="00BE79E0" w:rsidRDefault="005A2F49" w:rsidP="005A2F49">
      <w:pPr>
        <w:overflowPunct/>
        <w:autoSpaceDE/>
        <w:autoSpaceDN/>
        <w:adjustRightInd/>
        <w:jc w:val="center"/>
        <w:textAlignment w:val="auto"/>
        <w:rPr>
          <w:rFonts w:ascii="Times New Roman" w:hAnsi="Times New Roman"/>
          <w:b/>
          <w:bCs/>
          <w:color w:val="000080"/>
          <w:sz w:val="28"/>
          <w:szCs w:val="28"/>
          <w:u w:val="single"/>
        </w:rPr>
      </w:pPr>
    </w:p>
    <w:p w14:paraId="625CA9A6" w14:textId="77777777" w:rsidR="005A2F49" w:rsidRPr="00BE79E0" w:rsidRDefault="005A2F49" w:rsidP="005A2F49">
      <w:pPr>
        <w:overflowPunct/>
        <w:autoSpaceDE/>
        <w:autoSpaceDN/>
        <w:adjustRightInd/>
        <w:jc w:val="center"/>
        <w:textAlignment w:val="auto"/>
        <w:rPr>
          <w:rFonts w:ascii="Times New Roman" w:hAnsi="Times New Roman"/>
          <w:b/>
          <w:bCs/>
          <w:color w:val="000080"/>
          <w:sz w:val="28"/>
          <w:szCs w:val="28"/>
          <w:u w:val="single"/>
        </w:rPr>
      </w:pPr>
    </w:p>
    <w:p w14:paraId="17E532A1" w14:textId="77777777" w:rsidR="005A2F49" w:rsidRPr="00BE79E0" w:rsidRDefault="005A2F49" w:rsidP="005A2F49">
      <w:pPr>
        <w:overflowPunct/>
        <w:autoSpaceDE/>
        <w:autoSpaceDN/>
        <w:adjustRightInd/>
        <w:jc w:val="center"/>
        <w:textAlignment w:val="auto"/>
        <w:rPr>
          <w:rFonts w:ascii="Times New Roman" w:hAnsi="Times New Roman"/>
          <w:b/>
          <w:bCs/>
          <w:sz w:val="28"/>
          <w:szCs w:val="28"/>
        </w:rPr>
      </w:pPr>
    </w:p>
    <w:p w14:paraId="35D6DD7F" w14:textId="77777777" w:rsidR="005A2F49" w:rsidRPr="00BE79E0" w:rsidRDefault="005A2F49" w:rsidP="005A2F49">
      <w:pPr>
        <w:overflowPunct/>
        <w:autoSpaceDE/>
        <w:autoSpaceDN/>
        <w:adjustRightInd/>
        <w:jc w:val="center"/>
        <w:textAlignment w:val="auto"/>
        <w:rPr>
          <w:rFonts w:ascii="Times New Roman" w:hAnsi="Times New Roman"/>
          <w:b/>
          <w:bCs/>
          <w:sz w:val="28"/>
          <w:szCs w:val="28"/>
        </w:rPr>
      </w:pPr>
      <w:r w:rsidRPr="00BE79E0">
        <w:rPr>
          <w:rFonts w:ascii="Times New Roman" w:hAnsi="Times New Roman"/>
          <w:b/>
          <w:bCs/>
          <w:sz w:val="28"/>
          <w:szCs w:val="28"/>
        </w:rPr>
        <w:t>Работа в группах</w:t>
      </w:r>
    </w:p>
    <w:p w14:paraId="0EFC340C" w14:textId="77777777" w:rsidR="005A2F49" w:rsidRPr="00BE79E0" w:rsidRDefault="005A2F49" w:rsidP="005A2F49">
      <w:pPr>
        <w:overflowPunct/>
        <w:autoSpaceDE/>
        <w:autoSpaceDN/>
        <w:adjustRightInd/>
        <w:jc w:val="center"/>
        <w:textAlignment w:val="auto"/>
        <w:rPr>
          <w:rFonts w:ascii="Times New Roman" w:hAnsi="Times New Roman"/>
          <w:b/>
          <w:bCs/>
          <w:color w:val="000000"/>
          <w:sz w:val="28"/>
          <w:szCs w:val="28"/>
        </w:rPr>
      </w:pPr>
    </w:p>
    <w:p w14:paraId="7C655AD7"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b/>
          <w:bCs/>
          <w:color w:val="000000"/>
          <w:sz w:val="28"/>
          <w:szCs w:val="28"/>
        </w:rPr>
        <w:t>Работа в группах - "Обучение сообща"</w:t>
      </w:r>
      <w:r w:rsidRPr="00BE79E0">
        <w:rPr>
          <w:rFonts w:ascii="Times New Roman" w:hAnsi="Times New Roman"/>
          <w:color w:val="000000"/>
          <w:sz w:val="28"/>
          <w:szCs w:val="28"/>
        </w:rPr>
        <w:t xml:space="preserve">     или "обучение в сотрудничестве" заключается в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w:t>
      </w:r>
    </w:p>
    <w:p w14:paraId="575AE9EF"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b/>
          <w:bCs/>
          <w:color w:val="000000"/>
          <w:sz w:val="28"/>
          <w:szCs w:val="28"/>
        </w:rPr>
        <w:t>Технология проведения перекрестной дискуссии:</w:t>
      </w:r>
      <w:r w:rsidRPr="00BE79E0">
        <w:rPr>
          <w:rFonts w:ascii="Times New Roman" w:hAnsi="Times New Roman"/>
          <w:color w:val="000000"/>
          <w:sz w:val="28"/>
          <w:szCs w:val="28"/>
        </w:rPr>
        <w:t xml:space="preserve"> </w:t>
      </w:r>
    </w:p>
    <w:p w14:paraId="55CD4B2B" w14:textId="77777777" w:rsidR="005A2F49" w:rsidRPr="00BE79E0" w:rsidRDefault="005A2F49" w:rsidP="005A2F49">
      <w:pPr>
        <w:overflowPunct/>
        <w:autoSpaceDE/>
        <w:autoSpaceDN/>
        <w:adjustRightInd/>
        <w:textAlignment w:val="auto"/>
        <w:rPr>
          <w:rFonts w:ascii="Times New Roman" w:hAnsi="Times New Roman"/>
          <w:vanish/>
          <w:color w:val="000000"/>
          <w:sz w:val="28"/>
          <w:szCs w:val="28"/>
        </w:rPr>
      </w:pPr>
      <w:r w:rsidRPr="00BE79E0">
        <w:rPr>
          <w:rFonts w:ascii="Times New Roman" w:hAnsi="Times New Roman"/>
          <w:color w:val="000000"/>
          <w:sz w:val="28"/>
          <w:szCs w:val="28"/>
        </w:rPr>
        <w:br/>
        <w:t>   - Формулировка вопроса.</w:t>
      </w:r>
    </w:p>
    <w:p w14:paraId="3FC98631"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 Вопрос, выносимый </w:t>
      </w:r>
      <w:proofErr w:type="gramStart"/>
      <w:r w:rsidRPr="00BE79E0">
        <w:rPr>
          <w:rFonts w:ascii="Times New Roman" w:hAnsi="Times New Roman"/>
          <w:color w:val="000000"/>
          <w:sz w:val="28"/>
          <w:szCs w:val="28"/>
        </w:rPr>
        <w:t>на перекрестную дискуссию</w:t>
      </w:r>
      <w:proofErr w:type="gramEnd"/>
      <w:r w:rsidRPr="00BE79E0">
        <w:rPr>
          <w:rFonts w:ascii="Times New Roman" w:hAnsi="Times New Roman"/>
          <w:color w:val="000000"/>
          <w:sz w:val="28"/>
          <w:szCs w:val="28"/>
        </w:rPr>
        <w:t xml:space="preserve"> должен быть проблемным и, соответственно, не иметь однозначного ответа. Он записывается посередине страницы. </w:t>
      </w:r>
      <w:r w:rsidRPr="00BE79E0">
        <w:rPr>
          <w:rFonts w:ascii="Times New Roman" w:hAnsi="Times New Roman"/>
          <w:color w:val="000000"/>
          <w:sz w:val="28"/>
          <w:szCs w:val="28"/>
        </w:rPr>
        <w:br/>
        <w:t xml:space="preserve">   - Составление схемы для перекрестной дискуссии. </w:t>
      </w:r>
      <w:r w:rsidRPr="00BE79E0">
        <w:rPr>
          <w:rFonts w:ascii="Times New Roman" w:hAnsi="Times New Roman"/>
          <w:color w:val="000000"/>
          <w:sz w:val="28"/>
          <w:szCs w:val="28"/>
        </w:rPr>
        <w:br/>
        <w:t xml:space="preserve">   Она выглядит так. </w:t>
      </w:r>
      <w:r w:rsidRPr="00BE79E0">
        <w:rPr>
          <w:rFonts w:ascii="Times New Roman" w:hAnsi="Times New Roman"/>
          <w:color w:val="000000"/>
          <w:sz w:val="28"/>
          <w:szCs w:val="28"/>
        </w:rPr>
        <w:br/>
        <w:t xml:space="preserve">                                 </w:t>
      </w:r>
      <w:r w:rsidRPr="00BE79E0">
        <w:rPr>
          <w:rFonts w:ascii="Times New Roman" w:hAnsi="Times New Roman"/>
          <w:b/>
          <w:bCs/>
          <w:color w:val="000000"/>
          <w:sz w:val="28"/>
          <w:szCs w:val="28"/>
        </w:rPr>
        <w:t>Вопрос - проблема?</w:t>
      </w:r>
      <w:r w:rsidRPr="00BE79E0">
        <w:rPr>
          <w:rFonts w:ascii="Times New Roman" w:hAnsi="Times New Roman"/>
          <w:color w:val="000000"/>
          <w:sz w:val="28"/>
          <w:szCs w:val="28"/>
        </w:rPr>
        <w:t xml:space="preserve"> </w:t>
      </w:r>
      <w:r w:rsidRPr="00BE79E0">
        <w:rPr>
          <w:rFonts w:ascii="Times New Roman" w:hAnsi="Times New Roman"/>
          <w:color w:val="000000"/>
          <w:sz w:val="28"/>
          <w:szCs w:val="28"/>
        </w:rPr>
        <w:br/>
        <w:t xml:space="preserve">                       Да (</w:t>
      </w:r>
      <w:proofErr w:type="gramStart"/>
      <w:r w:rsidRPr="00BE79E0">
        <w:rPr>
          <w:rFonts w:ascii="Times New Roman" w:hAnsi="Times New Roman"/>
          <w:color w:val="000000"/>
          <w:sz w:val="28"/>
          <w:szCs w:val="28"/>
        </w:rPr>
        <w:t xml:space="preserve">за)   </w:t>
      </w:r>
      <w:proofErr w:type="gramEnd"/>
      <w:r w:rsidRPr="00BE79E0">
        <w:rPr>
          <w:rFonts w:ascii="Times New Roman" w:hAnsi="Times New Roman"/>
          <w:color w:val="000000"/>
          <w:sz w:val="28"/>
          <w:szCs w:val="28"/>
        </w:rPr>
        <w:t xml:space="preserve">                         Нет (против)</w:t>
      </w:r>
      <w:r w:rsidRPr="00BE79E0">
        <w:rPr>
          <w:rFonts w:ascii="Times New Roman" w:hAnsi="Times New Roman"/>
          <w:color w:val="000000"/>
          <w:sz w:val="28"/>
          <w:szCs w:val="28"/>
        </w:rPr>
        <w:br/>
        <w:t xml:space="preserve">                          1.                                       1. </w:t>
      </w:r>
      <w:r w:rsidRPr="00BE79E0">
        <w:rPr>
          <w:rFonts w:ascii="Times New Roman" w:hAnsi="Times New Roman"/>
          <w:color w:val="000000"/>
          <w:sz w:val="28"/>
          <w:szCs w:val="28"/>
        </w:rPr>
        <w:br/>
        <w:t xml:space="preserve">                          2.                                       2. </w:t>
      </w:r>
      <w:r w:rsidRPr="00BE79E0">
        <w:rPr>
          <w:rFonts w:ascii="Times New Roman" w:hAnsi="Times New Roman"/>
          <w:color w:val="000000"/>
          <w:sz w:val="28"/>
          <w:szCs w:val="28"/>
        </w:rPr>
        <w:br/>
        <w:t xml:space="preserve">                          3.                                       3.                </w:t>
      </w:r>
    </w:p>
    <w:p w14:paraId="312DC9E9" w14:textId="77777777" w:rsidR="005A2F49" w:rsidRPr="00BE79E0" w:rsidRDefault="005A2F49" w:rsidP="005A2F49">
      <w:pPr>
        <w:overflowPunct/>
        <w:autoSpaceDE/>
        <w:autoSpaceDN/>
        <w:adjustRightInd/>
        <w:textAlignment w:val="auto"/>
        <w:rPr>
          <w:rFonts w:ascii="Times New Roman" w:hAnsi="Times New Roman"/>
          <w:vanish/>
          <w:color w:val="000000"/>
          <w:sz w:val="28"/>
          <w:szCs w:val="28"/>
        </w:rPr>
      </w:pPr>
      <w:r w:rsidRPr="00BE79E0">
        <w:rPr>
          <w:rFonts w:ascii="Times New Roman" w:hAnsi="Times New Roman"/>
          <w:color w:val="000000"/>
          <w:sz w:val="28"/>
          <w:szCs w:val="28"/>
        </w:rPr>
        <w:t>Вывод (краткий)</w:t>
      </w:r>
      <w:proofErr w:type="gramStart"/>
      <w:r w:rsidRPr="00BE79E0">
        <w:rPr>
          <w:rFonts w:ascii="Times New Roman" w:hAnsi="Times New Roman"/>
          <w:color w:val="000000"/>
          <w:sz w:val="28"/>
          <w:szCs w:val="28"/>
        </w:rPr>
        <w:t>: Да</w:t>
      </w:r>
      <w:proofErr w:type="gramEnd"/>
      <w:r w:rsidRPr="00BE79E0">
        <w:rPr>
          <w:rFonts w:ascii="Times New Roman" w:hAnsi="Times New Roman"/>
          <w:color w:val="000000"/>
          <w:sz w:val="28"/>
          <w:szCs w:val="28"/>
        </w:rPr>
        <w:t xml:space="preserve">, потому что…            Нет, потому что… </w:t>
      </w:r>
    </w:p>
    <w:p w14:paraId="44A7CDC1"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 Теперь предлагаем учащимся составить список аргументов "за" и "против". </w:t>
      </w:r>
      <w:r w:rsidRPr="00BE79E0">
        <w:rPr>
          <w:rFonts w:ascii="Times New Roman" w:hAnsi="Times New Roman"/>
          <w:color w:val="000000"/>
          <w:sz w:val="28"/>
          <w:szCs w:val="28"/>
        </w:rPr>
        <w:br/>
        <w:t>   </w:t>
      </w:r>
    </w:p>
    <w:p w14:paraId="748D4458" w14:textId="77777777" w:rsidR="005A2F49" w:rsidRPr="00BE79E0" w:rsidRDefault="005A2F49" w:rsidP="005A2F49">
      <w:pPr>
        <w:overflowPunct/>
        <w:autoSpaceDE/>
        <w:autoSpaceDN/>
        <w:adjustRightInd/>
        <w:jc w:val="center"/>
        <w:textAlignment w:val="auto"/>
        <w:rPr>
          <w:rFonts w:ascii="Times New Roman" w:hAnsi="Times New Roman"/>
          <w:b/>
          <w:bCs/>
          <w:vanish/>
          <w:sz w:val="28"/>
          <w:szCs w:val="28"/>
        </w:rPr>
      </w:pPr>
      <w:r w:rsidRPr="00BE79E0">
        <w:rPr>
          <w:rFonts w:ascii="Times New Roman" w:hAnsi="Times New Roman"/>
          <w:b/>
          <w:bCs/>
          <w:sz w:val="28"/>
          <w:szCs w:val="28"/>
        </w:rPr>
        <w:t>Пирамида приоритетов</w:t>
      </w:r>
    </w:p>
    <w:p w14:paraId="6A83DF00" w14:textId="77777777" w:rsidR="005A2F49" w:rsidRPr="00BE79E0" w:rsidRDefault="005A2F49" w:rsidP="005A2F49">
      <w:pPr>
        <w:overflowPunct/>
        <w:autoSpaceDE/>
        <w:autoSpaceDN/>
        <w:adjustRightInd/>
        <w:jc w:val="center"/>
        <w:textAlignment w:val="auto"/>
        <w:rPr>
          <w:rFonts w:ascii="Times New Roman" w:hAnsi="Times New Roman"/>
          <w:b/>
          <w:bCs/>
          <w:sz w:val="28"/>
          <w:szCs w:val="28"/>
        </w:rPr>
      </w:pPr>
    </w:p>
    <w:p w14:paraId="600EE6BA" w14:textId="77777777" w:rsidR="005A2F49" w:rsidRPr="00BE79E0" w:rsidRDefault="005A2F49" w:rsidP="005A2F49">
      <w:pPr>
        <w:overflowPunct/>
        <w:autoSpaceDE/>
        <w:autoSpaceDN/>
        <w:adjustRightInd/>
        <w:jc w:val="center"/>
        <w:textAlignment w:val="auto"/>
        <w:rPr>
          <w:rFonts w:ascii="Times New Roman" w:hAnsi="Times New Roman"/>
          <w:b/>
          <w:bCs/>
          <w:sz w:val="28"/>
          <w:szCs w:val="28"/>
        </w:rPr>
      </w:pPr>
      <w:r w:rsidRPr="00BE79E0">
        <w:rPr>
          <w:rFonts w:ascii="Times New Roman" w:hAnsi="Times New Roman"/>
          <w:b/>
          <w:bCs/>
          <w:sz w:val="28"/>
          <w:szCs w:val="28"/>
        </w:rPr>
        <w:t xml:space="preserve">Схема </w:t>
      </w:r>
    </w:p>
    <w:p w14:paraId="36B664B5"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(ее необходимо видоизменять в зависимости от ситуации)</w:t>
      </w:r>
    </w:p>
    <w:p w14:paraId="0E424641"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•Составьте перечень </w:t>
      </w:r>
    </w:p>
    <w:p w14:paraId="1F8DDE91"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•По каждому пункту определите, что для вас представляется наиболее важным, без чего вы легко можете обойтись, как один фактор может влиять на другой, как каждый из перечисленных факторов может повлиять на ваше будущее. </w:t>
      </w:r>
    </w:p>
    <w:p w14:paraId="20A027EF"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•На основании своих рассуждений расставьте пункты в порядке важности. </w:t>
      </w:r>
    </w:p>
    <w:p w14:paraId="3B28CBB3"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•Объясните свои приоритеты. </w:t>
      </w:r>
    </w:p>
    <w:p w14:paraId="271B5DA2"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5FE3CDE4" w14:textId="77777777" w:rsidR="005A2F49" w:rsidRPr="00BE79E0" w:rsidRDefault="005A2F49" w:rsidP="005A2F49">
      <w:pPr>
        <w:overflowPunct/>
        <w:autoSpaceDE/>
        <w:autoSpaceDN/>
        <w:adjustRightInd/>
        <w:jc w:val="center"/>
        <w:textAlignment w:val="auto"/>
        <w:rPr>
          <w:rFonts w:ascii="Times New Roman" w:hAnsi="Times New Roman"/>
          <w:b/>
          <w:bCs/>
          <w:sz w:val="28"/>
          <w:szCs w:val="28"/>
          <w:u w:val="single"/>
        </w:rPr>
      </w:pPr>
      <w:r w:rsidRPr="00BE79E0">
        <w:rPr>
          <w:rFonts w:ascii="Times New Roman" w:hAnsi="Times New Roman"/>
          <w:b/>
          <w:bCs/>
          <w:sz w:val="28"/>
          <w:szCs w:val="28"/>
          <w:u w:val="single"/>
        </w:rPr>
        <w:t xml:space="preserve">Стратегия </w:t>
      </w:r>
      <w:r w:rsidRPr="00BE79E0">
        <w:rPr>
          <w:rFonts w:ascii="Times New Roman" w:hAnsi="Times New Roman"/>
          <w:b/>
          <w:bCs/>
          <w:sz w:val="28"/>
          <w:szCs w:val="28"/>
          <w:u w:val="single"/>
          <w:lang w:val="en-US"/>
        </w:rPr>
        <w:t>IDEAL</w:t>
      </w:r>
    </w:p>
    <w:p w14:paraId="415E8CF4" w14:textId="77777777" w:rsidR="005A2F49" w:rsidRPr="00BE79E0" w:rsidRDefault="005A2F49" w:rsidP="005A2F49">
      <w:pPr>
        <w:overflowPunct/>
        <w:autoSpaceDE/>
        <w:autoSpaceDN/>
        <w:adjustRightInd/>
        <w:jc w:val="center"/>
        <w:textAlignment w:val="auto"/>
        <w:rPr>
          <w:rFonts w:ascii="Times New Roman" w:hAnsi="Times New Roman"/>
          <w:b/>
          <w:bCs/>
          <w:sz w:val="28"/>
          <w:szCs w:val="28"/>
          <w:u w:val="single"/>
        </w:rPr>
      </w:pPr>
      <w:r w:rsidRPr="00BE79E0">
        <w:rPr>
          <w:rFonts w:ascii="Times New Roman" w:hAnsi="Times New Roman"/>
          <w:b/>
          <w:bCs/>
          <w:sz w:val="28"/>
          <w:szCs w:val="28"/>
          <w:u w:val="single"/>
        </w:rPr>
        <w:t>(увидеть проблему, проанализировать ее, выделить аспекты, оценить и выбрать способы решения)</w:t>
      </w:r>
    </w:p>
    <w:p w14:paraId="63524069" w14:textId="77777777" w:rsidR="005A2F49" w:rsidRPr="00BE79E0" w:rsidRDefault="005A2F49" w:rsidP="005A2F49">
      <w:pPr>
        <w:overflowPunct/>
        <w:autoSpaceDE/>
        <w:autoSpaceDN/>
        <w:adjustRightInd/>
        <w:jc w:val="center"/>
        <w:textAlignment w:val="auto"/>
        <w:rPr>
          <w:rFonts w:ascii="Times New Roman" w:hAnsi="Times New Roman"/>
          <w:b/>
          <w:bCs/>
          <w:vanish/>
          <w:sz w:val="28"/>
          <w:szCs w:val="28"/>
          <w:u w:val="single"/>
        </w:rPr>
      </w:pPr>
    </w:p>
    <w:p w14:paraId="657DD8D4" w14:textId="77777777" w:rsidR="005A2F49" w:rsidRPr="00BE79E0" w:rsidRDefault="005A2F49" w:rsidP="005A2F49">
      <w:pPr>
        <w:overflowPunct/>
        <w:autoSpaceDE/>
        <w:autoSpaceDN/>
        <w:adjustRightInd/>
        <w:jc w:val="center"/>
        <w:textAlignment w:val="auto"/>
        <w:rPr>
          <w:rFonts w:ascii="Times New Roman" w:hAnsi="Times New Roman"/>
          <w:b/>
          <w:bCs/>
          <w:sz w:val="28"/>
          <w:szCs w:val="28"/>
          <w:u w:val="single"/>
        </w:rPr>
      </w:pPr>
    </w:p>
    <w:p w14:paraId="27F4314E" w14:textId="77777777" w:rsidR="005A2F49" w:rsidRPr="00BE79E0" w:rsidRDefault="005A2F49" w:rsidP="005A2F49">
      <w:pPr>
        <w:keepNext/>
        <w:overflowPunct/>
        <w:autoSpaceDE/>
        <w:autoSpaceDN/>
        <w:adjustRightInd/>
        <w:spacing w:before="240" w:after="60"/>
        <w:textAlignment w:val="auto"/>
        <w:outlineLvl w:val="1"/>
        <w:rPr>
          <w:rFonts w:ascii="Times New Roman" w:hAnsi="Times New Roman"/>
          <w:b/>
          <w:bCs/>
          <w:i/>
          <w:iCs/>
          <w:sz w:val="28"/>
          <w:szCs w:val="28"/>
        </w:rPr>
      </w:pPr>
      <w:r w:rsidRPr="00BE79E0">
        <w:rPr>
          <w:rFonts w:ascii="Times New Roman" w:hAnsi="Times New Roman"/>
          <w:b/>
          <w:bCs/>
          <w:i/>
          <w:iCs/>
          <w:sz w:val="28"/>
          <w:szCs w:val="28"/>
        </w:rPr>
        <w:t xml:space="preserve">Алгоритм решения проблем стратегией IDEAL </w:t>
      </w:r>
    </w:p>
    <w:p w14:paraId="5E145394"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Учитель читает (показывает) фрагмент книги (фильма), где отображена проблема. </w:t>
      </w:r>
    </w:p>
    <w:p w14:paraId="4CD7313A"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Просит учащихся сформулировать проблему. (индивидуальная и групповая форма работы) </w:t>
      </w:r>
    </w:p>
    <w:p w14:paraId="76885D73"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Выдвижение гипотез </w:t>
      </w:r>
    </w:p>
    <w:p w14:paraId="68760DBE"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Учащиеся определяют, какую информацию получили из фрагмента из фрагмента и что знаем по проблеме из собственного опыта? (индивидуальная работа). </w:t>
      </w:r>
    </w:p>
    <w:p w14:paraId="13FA33BA"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Определение того, что нужно узнать, чтобы решить проблему. </w:t>
      </w:r>
    </w:p>
    <w:p w14:paraId="009F2A29"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Формулировка способов решения проблемы, определение наиболее оптимальных (индивидуальная, групповая, фронтальная формы работы). </w:t>
      </w:r>
    </w:p>
    <w:p w14:paraId="75211439" w14:textId="77777777" w:rsidR="005A2F49" w:rsidRPr="00BE79E0" w:rsidRDefault="005A2F49" w:rsidP="005A2F49">
      <w:pPr>
        <w:overflowPunct/>
        <w:autoSpaceDE/>
        <w:autoSpaceDN/>
        <w:adjustRightInd/>
        <w:textAlignment w:val="auto"/>
        <w:rPr>
          <w:rFonts w:ascii="Times New Roman" w:hAnsi="Times New Roman"/>
          <w:color w:val="000000"/>
          <w:sz w:val="28"/>
          <w:szCs w:val="28"/>
        </w:rPr>
      </w:pPr>
      <w:r w:rsidRPr="00BE79E0">
        <w:rPr>
          <w:rFonts w:ascii="Times New Roman" w:hAnsi="Times New Roman"/>
          <w:color w:val="000000"/>
          <w:sz w:val="28"/>
          <w:szCs w:val="28"/>
        </w:rPr>
        <w:t xml:space="preserve">• Выбор одного способа решения проблемы, обоснование выбора. </w:t>
      </w:r>
    </w:p>
    <w:p w14:paraId="1111CACB" w14:textId="77777777" w:rsidR="005A2F49" w:rsidRPr="00BE79E0" w:rsidRDefault="005A2F49" w:rsidP="005A2F49">
      <w:pPr>
        <w:overflowPunct/>
        <w:autoSpaceDE/>
        <w:autoSpaceDN/>
        <w:adjustRightInd/>
        <w:textAlignment w:val="auto"/>
        <w:rPr>
          <w:rFonts w:ascii="Times New Roman" w:hAnsi="Times New Roman"/>
          <w:b/>
          <w:bCs/>
          <w:color w:val="000000"/>
          <w:sz w:val="28"/>
          <w:szCs w:val="28"/>
        </w:rPr>
      </w:pPr>
    </w:p>
    <w:p w14:paraId="729D84F7" w14:textId="77777777" w:rsidR="005A2F49" w:rsidRPr="00BE79E0" w:rsidRDefault="005A2F49" w:rsidP="005A2F49">
      <w:pPr>
        <w:overflowPunct/>
        <w:autoSpaceDE/>
        <w:autoSpaceDN/>
        <w:adjustRightInd/>
        <w:jc w:val="both"/>
        <w:textAlignment w:val="auto"/>
        <w:rPr>
          <w:rFonts w:ascii="Times New Roman" w:hAnsi="Times New Roman"/>
          <w:sz w:val="28"/>
          <w:szCs w:val="28"/>
        </w:rPr>
      </w:pPr>
      <w:r w:rsidRPr="00BE79E0">
        <w:rPr>
          <w:rFonts w:ascii="Times New Roman" w:hAnsi="Times New Roman"/>
          <w:sz w:val="28"/>
          <w:szCs w:val="28"/>
        </w:rPr>
        <w:t xml:space="preserve">Основные методические инновации в воспитании связаны с применением активных или, как их еще называют, </w:t>
      </w:r>
      <w:r w:rsidRPr="00BE79E0">
        <w:rPr>
          <w:rFonts w:ascii="Times New Roman" w:hAnsi="Times New Roman"/>
          <w:b/>
          <w:sz w:val="28"/>
          <w:szCs w:val="28"/>
        </w:rPr>
        <w:t>интерактивных методов</w:t>
      </w:r>
      <w:r w:rsidRPr="00BE79E0">
        <w:rPr>
          <w:rFonts w:ascii="Times New Roman" w:hAnsi="Times New Roman"/>
          <w:sz w:val="28"/>
          <w:szCs w:val="28"/>
        </w:rPr>
        <w:t xml:space="preserve"> обучения. Интерактивный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 </w:t>
      </w:r>
    </w:p>
    <w:p w14:paraId="2002F2EA"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Интерактив исключает доминирование как одного выступающего, так и одного мнения над другими.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классных часах 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14:paraId="2C2DC62A"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7317F3D9" w14:textId="77777777" w:rsidR="005A2F49" w:rsidRPr="00BE79E0" w:rsidRDefault="005A2F49" w:rsidP="005A2F49">
      <w:pPr>
        <w:overflowPunct/>
        <w:autoSpaceDE/>
        <w:autoSpaceDN/>
        <w:adjustRightInd/>
        <w:spacing w:line="360" w:lineRule="auto"/>
        <w:textAlignment w:val="auto"/>
        <w:rPr>
          <w:rFonts w:ascii="Times New Roman" w:hAnsi="Times New Roman"/>
          <w:b/>
          <w:sz w:val="28"/>
          <w:szCs w:val="28"/>
        </w:rPr>
      </w:pPr>
      <w:r w:rsidRPr="00BE79E0">
        <w:rPr>
          <w:rFonts w:ascii="Times New Roman" w:hAnsi="Times New Roman"/>
          <w:b/>
          <w:sz w:val="28"/>
          <w:szCs w:val="28"/>
        </w:rPr>
        <w:t>Технологии интерактивного обучения.</w:t>
      </w:r>
    </w:p>
    <w:p w14:paraId="78F2CDAE"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1)Работа в парах.</w:t>
      </w:r>
    </w:p>
    <w:p w14:paraId="15C9842D"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2)Ротационные (сменные) тройки.</w:t>
      </w:r>
    </w:p>
    <w:p w14:paraId="6EE05E7A"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3)Карусель.</w:t>
      </w:r>
    </w:p>
    <w:p w14:paraId="30956E00"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4)Работа в малых группах.</w:t>
      </w:r>
    </w:p>
    <w:p w14:paraId="6FA9BD41"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5)Аквариум.</w:t>
      </w:r>
    </w:p>
    <w:p w14:paraId="5DCE5CD9"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6)Незаконченное предложение.</w:t>
      </w:r>
    </w:p>
    <w:p w14:paraId="50CCE2F2"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7)Мозговой штурм.</w:t>
      </w:r>
    </w:p>
    <w:p w14:paraId="5F2B5041"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8)Броуновское движение.</w:t>
      </w:r>
    </w:p>
    <w:p w14:paraId="1BB2AE80"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9)Дерево решений.</w:t>
      </w:r>
    </w:p>
    <w:p w14:paraId="30DD12A8"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10)Суд от своего имени.</w:t>
      </w:r>
    </w:p>
    <w:p w14:paraId="2C218CAD"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11)Гражданские слушания.</w:t>
      </w:r>
    </w:p>
    <w:p w14:paraId="1E1E93EE"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12)Ролевая (деловая) игра.</w:t>
      </w:r>
    </w:p>
    <w:p w14:paraId="161DC517"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13)Метод пресс.</w:t>
      </w:r>
    </w:p>
    <w:p w14:paraId="0F1EBC9B"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lastRenderedPageBreak/>
        <w:t>14)Займи позицию.</w:t>
      </w:r>
    </w:p>
    <w:p w14:paraId="29363118"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15)Дискуссия.</w:t>
      </w:r>
    </w:p>
    <w:p w14:paraId="1F0634B2"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r w:rsidRPr="00BE79E0">
        <w:rPr>
          <w:rFonts w:ascii="Times New Roman" w:hAnsi="Times New Roman"/>
          <w:sz w:val="28"/>
          <w:szCs w:val="28"/>
        </w:rPr>
        <w:t>16)Дебаты.</w:t>
      </w:r>
    </w:p>
    <w:p w14:paraId="4C20555F" w14:textId="77777777" w:rsidR="005A2F49" w:rsidRPr="00BE79E0" w:rsidRDefault="005A2F49" w:rsidP="005A2F49">
      <w:pPr>
        <w:overflowPunct/>
        <w:autoSpaceDE/>
        <w:autoSpaceDN/>
        <w:adjustRightInd/>
        <w:spacing w:line="360" w:lineRule="auto"/>
        <w:textAlignment w:val="auto"/>
        <w:rPr>
          <w:rFonts w:ascii="Times New Roman" w:hAnsi="Times New Roman"/>
          <w:sz w:val="28"/>
          <w:szCs w:val="28"/>
        </w:rPr>
      </w:pPr>
    </w:p>
    <w:p w14:paraId="0F780D02"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При работе с учениками 6-8 классов уместнее начинать с наиболее простых форм групповой работы ("вертушка", "большой круг", "аквариум"). Это формы совместного обсуждения проблемы и выработки общего решения. Они позволяют ребенку не только выразить свое мнение, взгляд и оценку, но и услышать аргументы партнера по игре, подчас отказаться от своей точки зрения или существенно изменить ее. </w:t>
      </w:r>
    </w:p>
    <w:p w14:paraId="0B97C3FF"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Наиболее простая форма группового взаимодействия - "большой круг". Работа проходит в три этапа. </w:t>
      </w:r>
    </w:p>
    <w:p w14:paraId="5846BEF0"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Первый этап. Группа рассаживается на стульях в большом кругу. Учитель формулирует проблему. </w:t>
      </w:r>
    </w:p>
    <w:p w14:paraId="2D17EAF5"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 </w:t>
      </w:r>
    </w:p>
    <w:p w14:paraId="099D96D1"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Третий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 </w:t>
      </w:r>
    </w:p>
    <w:p w14:paraId="7DAF9348"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53B23CAC"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u w:val="single"/>
        </w:rPr>
        <w:t>"Аквариум"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w:t>
      </w:r>
      <w:r w:rsidRPr="00BE79E0">
        <w:rPr>
          <w:rFonts w:ascii="Times New Roman" w:hAnsi="Times New Roman"/>
          <w:sz w:val="28"/>
          <w:szCs w:val="28"/>
        </w:rPr>
        <w:t xml:space="preserve"> Вы и все остальные ученики выступают в роли зрителей. Отсюда и название приема - "аквариум". </w:t>
      </w:r>
    </w:p>
    <w:p w14:paraId="77CE74B6"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46606F57"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7C9C34F1" w14:textId="77777777" w:rsidR="005A2F49" w:rsidRPr="00BE79E0" w:rsidRDefault="005A2F49" w:rsidP="005A2F49">
      <w:pPr>
        <w:overflowPunct/>
        <w:autoSpaceDE/>
        <w:autoSpaceDN/>
        <w:adjustRightInd/>
        <w:textAlignment w:val="auto"/>
        <w:rPr>
          <w:rFonts w:ascii="Times New Roman" w:hAnsi="Times New Roman"/>
          <w:b/>
          <w:sz w:val="28"/>
          <w:szCs w:val="28"/>
        </w:rPr>
      </w:pPr>
      <w:r w:rsidRPr="00BE79E0">
        <w:rPr>
          <w:rFonts w:ascii="Times New Roman" w:hAnsi="Times New Roman"/>
          <w:b/>
          <w:sz w:val="28"/>
          <w:szCs w:val="28"/>
        </w:rPr>
        <w:t>Приемы и методы интерактивного обучения.</w:t>
      </w:r>
    </w:p>
    <w:p w14:paraId="0FA807AD" w14:textId="77777777" w:rsidR="00242DE0"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1 - работа с афоризмами;</w:t>
      </w:r>
    </w:p>
    <w:p w14:paraId="3C3B30B8"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2 - дебаты; </w:t>
      </w:r>
    </w:p>
    <w:p w14:paraId="45C8D783"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3 - социально-педагогические и психологические игры;</w:t>
      </w:r>
    </w:p>
    <w:p w14:paraId="4500A02B"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4 - социально-психологическая олимпиада; </w:t>
      </w:r>
    </w:p>
    <w:p w14:paraId="440D7AD2"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5 - коллаж; </w:t>
      </w:r>
    </w:p>
    <w:p w14:paraId="542DA507"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6 - социально-значимые проекты; </w:t>
      </w:r>
    </w:p>
    <w:p w14:paraId="7620D61B"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7 - социокультурное мероприятие; </w:t>
      </w:r>
    </w:p>
    <w:p w14:paraId="64C2BE78" w14:textId="77777777" w:rsidR="005A2F49" w:rsidRPr="00BE79E0" w:rsidRDefault="005A2F49" w:rsidP="00242DE0">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8 - социально-педагогический тренинг; </w:t>
      </w:r>
    </w:p>
    <w:p w14:paraId="1E11FAC1" w14:textId="77777777" w:rsidR="005A2F49" w:rsidRPr="00BE79E0" w:rsidRDefault="005A2F49" w:rsidP="005A2F49">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9- упражения</w:t>
      </w:r>
    </w:p>
    <w:p w14:paraId="32CD8CF0" w14:textId="77777777" w:rsidR="00242DE0" w:rsidRPr="00BE79E0" w:rsidRDefault="00242DE0" w:rsidP="005A2F49">
      <w:pPr>
        <w:overflowPunct/>
        <w:autoSpaceDE/>
        <w:autoSpaceDN/>
        <w:adjustRightInd/>
        <w:spacing w:before="100" w:beforeAutospacing="1"/>
        <w:textAlignment w:val="auto"/>
        <w:rPr>
          <w:rFonts w:ascii="Times New Roman" w:hAnsi="Times New Roman"/>
          <w:color w:val="000000"/>
          <w:sz w:val="28"/>
          <w:szCs w:val="28"/>
        </w:rPr>
      </w:pPr>
    </w:p>
    <w:p w14:paraId="12A4B054" w14:textId="77777777" w:rsidR="005A2F49" w:rsidRPr="00BE79E0" w:rsidRDefault="005A2F49" w:rsidP="005A2F49">
      <w:pPr>
        <w:overflowPunct/>
        <w:autoSpaceDE/>
        <w:autoSpaceDN/>
        <w:adjustRightInd/>
        <w:spacing w:before="100" w:beforeAutospacing="1"/>
        <w:textAlignment w:val="auto"/>
        <w:rPr>
          <w:rFonts w:ascii="Times New Roman" w:hAnsi="Times New Roman"/>
          <w:color w:val="000000"/>
          <w:sz w:val="28"/>
          <w:szCs w:val="28"/>
          <w:u w:val="single"/>
        </w:rPr>
      </w:pPr>
      <w:r w:rsidRPr="00BE79E0">
        <w:rPr>
          <w:rFonts w:ascii="Times New Roman" w:hAnsi="Times New Roman"/>
          <w:b/>
          <w:bCs/>
          <w:color w:val="000000"/>
          <w:sz w:val="28"/>
          <w:szCs w:val="28"/>
          <w:u w:val="single"/>
        </w:rPr>
        <w:t>1.Самостоятельная работа с афоризмами</w:t>
      </w:r>
    </w:p>
    <w:p w14:paraId="530D3186"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b/>
          <w:bCs/>
          <w:color w:val="000000"/>
          <w:sz w:val="28"/>
          <w:szCs w:val="28"/>
        </w:rPr>
        <w:t>Афоризм – это краткое изречение, законченная мысль, выраженная точно, оригинально, сжато и емко.</w:t>
      </w:r>
    </w:p>
    <w:p w14:paraId="3C31C58F"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lang w:val="en-US"/>
        </w:rPr>
      </w:pPr>
      <w:r w:rsidRPr="00BE79E0">
        <w:rPr>
          <w:rFonts w:ascii="Times New Roman" w:hAnsi="Times New Roman"/>
          <w:b/>
          <w:bCs/>
          <w:color w:val="000000"/>
          <w:sz w:val="28"/>
          <w:szCs w:val="28"/>
          <w:lang w:val="en-US"/>
        </w:rPr>
        <w:t>Методика работы с афоризмами:</w:t>
      </w:r>
    </w:p>
    <w:p w14:paraId="5C74DDA8" w14:textId="77777777" w:rsidR="005A2F49" w:rsidRPr="00BE79E0" w:rsidRDefault="005A2F49" w:rsidP="005A2F49">
      <w:pPr>
        <w:numPr>
          <w:ilvl w:val="0"/>
          <w:numId w:val="7"/>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Обсудите в группе все высказывания о привычках (или роли самообразования и т.д.) известных мыслителей прошлого и наших современников.</w:t>
      </w:r>
    </w:p>
    <w:p w14:paraId="0A6866A7" w14:textId="77777777" w:rsidR="005A2F49" w:rsidRPr="00BE79E0" w:rsidRDefault="005A2F49" w:rsidP="005A2F49">
      <w:pPr>
        <w:numPr>
          <w:ilvl w:val="0"/>
          <w:numId w:val="7"/>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Выберите три (в зависимости от количества афоризмов – можно и больше) наиболее понравившихся вам высказывания и объясните свой выбор.</w:t>
      </w:r>
    </w:p>
    <w:p w14:paraId="6236C85E" w14:textId="77777777" w:rsidR="005A2F49" w:rsidRPr="00BE79E0" w:rsidRDefault="005A2F49" w:rsidP="005A2F49">
      <w:pPr>
        <w:numPr>
          <w:ilvl w:val="0"/>
          <w:numId w:val="7"/>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Отберите высказывания, с которыми вы не согласны или не совсем согласны и прокомментируйте их.</w:t>
      </w:r>
    </w:p>
    <w:p w14:paraId="6AB1A4B9" w14:textId="77777777" w:rsidR="005A2F49" w:rsidRPr="00BE79E0" w:rsidRDefault="005A2F49" w:rsidP="005A2F49">
      <w:pPr>
        <w:numPr>
          <w:ilvl w:val="0"/>
          <w:numId w:val="7"/>
        </w:numPr>
        <w:overflowPunct/>
        <w:autoSpaceDE/>
        <w:autoSpaceDN/>
        <w:adjustRightInd/>
        <w:spacing w:before="100" w:beforeAutospacing="1"/>
        <w:textAlignment w:val="auto"/>
        <w:rPr>
          <w:rFonts w:ascii="Times New Roman" w:hAnsi="Times New Roman"/>
          <w:color w:val="000000"/>
          <w:sz w:val="28"/>
          <w:szCs w:val="28"/>
          <w:lang w:val="en-US"/>
        </w:rPr>
      </w:pPr>
      <w:r w:rsidRPr="00BE79E0">
        <w:rPr>
          <w:rFonts w:ascii="Times New Roman" w:hAnsi="Times New Roman"/>
          <w:color w:val="000000"/>
          <w:sz w:val="28"/>
          <w:szCs w:val="28"/>
        </w:rPr>
        <w:t xml:space="preserve">Какое высказывание вызвало у вас наибольшие разногласия. </w:t>
      </w:r>
      <w:r w:rsidRPr="00BE79E0">
        <w:rPr>
          <w:rFonts w:ascii="Times New Roman" w:hAnsi="Times New Roman"/>
          <w:color w:val="000000"/>
          <w:sz w:val="28"/>
          <w:szCs w:val="28"/>
          <w:lang w:val="en-US"/>
        </w:rPr>
        <w:t>Как вы думаете, почему?</w:t>
      </w:r>
    </w:p>
    <w:p w14:paraId="3C094099" w14:textId="77777777" w:rsidR="005A2F49" w:rsidRPr="00BE79E0" w:rsidRDefault="005A2F49" w:rsidP="005A2F49">
      <w:pPr>
        <w:numPr>
          <w:ilvl w:val="0"/>
          <w:numId w:val="7"/>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Произнесите афоризм, поставив в нем логическое ударение на разные слова.</w:t>
      </w:r>
    </w:p>
    <w:p w14:paraId="49FFFCEE" w14:textId="77777777" w:rsidR="005A2F49" w:rsidRPr="00BE79E0" w:rsidRDefault="005A2F49" w:rsidP="00242DE0">
      <w:pPr>
        <w:numPr>
          <w:ilvl w:val="0"/>
          <w:numId w:val="7"/>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Произнесите афоризм, с различным настроением (грустно, весело, </w:t>
      </w:r>
      <w:proofErr w:type="gramStart"/>
      <w:r w:rsidRPr="00BE79E0">
        <w:rPr>
          <w:rFonts w:ascii="Times New Roman" w:hAnsi="Times New Roman"/>
          <w:color w:val="000000"/>
          <w:sz w:val="28"/>
          <w:szCs w:val="28"/>
        </w:rPr>
        <w:t>пафосно..</w:t>
      </w:r>
      <w:proofErr w:type="gramEnd"/>
      <w:r w:rsidRPr="00BE79E0">
        <w:rPr>
          <w:rFonts w:ascii="Times New Roman" w:hAnsi="Times New Roman"/>
          <w:color w:val="000000"/>
          <w:sz w:val="28"/>
          <w:szCs w:val="28"/>
        </w:rPr>
        <w:t>)</w:t>
      </w:r>
    </w:p>
    <w:p w14:paraId="7C971E02" w14:textId="77777777" w:rsidR="005A2F49" w:rsidRPr="00BE79E0" w:rsidRDefault="005A2F49" w:rsidP="00242DE0">
      <w:pPr>
        <w:overflowPunct/>
        <w:autoSpaceDE/>
        <w:autoSpaceDN/>
        <w:adjustRightInd/>
        <w:spacing w:before="100" w:beforeAutospacing="1"/>
        <w:ind w:left="360"/>
        <w:textAlignment w:val="auto"/>
        <w:rPr>
          <w:rFonts w:ascii="Times New Roman" w:hAnsi="Times New Roman"/>
          <w:color w:val="000000"/>
          <w:sz w:val="28"/>
          <w:szCs w:val="28"/>
          <w:u w:val="single"/>
        </w:rPr>
      </w:pPr>
      <w:r w:rsidRPr="00BE79E0">
        <w:rPr>
          <w:rFonts w:ascii="Times New Roman" w:hAnsi="Times New Roman"/>
          <w:b/>
          <w:bCs/>
          <w:color w:val="000000"/>
          <w:sz w:val="28"/>
          <w:szCs w:val="28"/>
          <w:u w:val="single"/>
        </w:rPr>
        <w:t>2.Дебаты</w:t>
      </w:r>
    </w:p>
    <w:p w14:paraId="4C6733FA"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b/>
          <w:bCs/>
          <w:color w:val="000000"/>
          <w:sz w:val="28"/>
          <w:szCs w:val="28"/>
        </w:rPr>
        <w:t xml:space="preserve">Дебаты (от фр. </w:t>
      </w:r>
      <w:r w:rsidRPr="00BE79E0">
        <w:rPr>
          <w:rFonts w:ascii="Times New Roman" w:hAnsi="Times New Roman"/>
          <w:b/>
          <w:bCs/>
          <w:color w:val="000000"/>
          <w:sz w:val="28"/>
          <w:szCs w:val="28"/>
          <w:lang w:val="en-US"/>
        </w:rPr>
        <w:t>Debates</w:t>
      </w:r>
      <w:r w:rsidRPr="00BE79E0">
        <w:rPr>
          <w:rFonts w:ascii="Times New Roman" w:hAnsi="Times New Roman"/>
          <w:b/>
          <w:bCs/>
          <w:color w:val="000000"/>
          <w:sz w:val="28"/>
          <w:szCs w:val="28"/>
        </w:rPr>
        <w:t>)</w:t>
      </w:r>
      <w:r w:rsidRPr="00BE79E0">
        <w:rPr>
          <w:rFonts w:ascii="Times New Roman" w:hAnsi="Times New Roman"/>
          <w:color w:val="000000"/>
          <w:sz w:val="28"/>
          <w:szCs w:val="28"/>
        </w:rPr>
        <w:t xml:space="preserve"> определяются как «прения, обмен мнениями на каком-либо собрании, заседании». </w:t>
      </w:r>
    </w:p>
    <w:p w14:paraId="2E41E466"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В основе дебатов – </w:t>
      </w:r>
      <w:r w:rsidRPr="00BE79E0">
        <w:rPr>
          <w:rFonts w:ascii="Times New Roman" w:hAnsi="Times New Roman"/>
          <w:b/>
          <w:bCs/>
          <w:color w:val="000000"/>
          <w:sz w:val="28"/>
          <w:szCs w:val="28"/>
        </w:rPr>
        <w:t>свободное высказывание,</w:t>
      </w:r>
      <w:r w:rsidRPr="00BE79E0">
        <w:rPr>
          <w:rFonts w:ascii="Times New Roman" w:hAnsi="Times New Roman"/>
          <w:color w:val="000000"/>
          <w:sz w:val="28"/>
          <w:szCs w:val="28"/>
        </w:rPr>
        <w:t xml:space="preserve"> обмен мнениями по предложенному тематическому тезису. </w:t>
      </w:r>
    </w:p>
    <w:p w14:paraId="30E3EA15"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Проведению дебатов по социально-нравственной проблематике должна предшествовать большая предварительная работа:</w:t>
      </w:r>
    </w:p>
    <w:p w14:paraId="3297F6FB" w14:textId="77777777" w:rsidR="005A2F49" w:rsidRPr="00BE79E0" w:rsidRDefault="005A2F49" w:rsidP="005A2F49">
      <w:pPr>
        <w:numPr>
          <w:ilvl w:val="0"/>
          <w:numId w:val="8"/>
        </w:numPr>
        <w:overflowPunct/>
        <w:autoSpaceDE/>
        <w:autoSpaceDN/>
        <w:adjustRightInd/>
        <w:spacing w:before="100" w:beforeAutospacing="1"/>
        <w:textAlignment w:val="auto"/>
        <w:rPr>
          <w:rFonts w:ascii="Times New Roman" w:hAnsi="Times New Roman"/>
          <w:color w:val="000000"/>
          <w:sz w:val="28"/>
          <w:szCs w:val="28"/>
          <w:lang w:val="en-US"/>
        </w:rPr>
      </w:pPr>
      <w:r w:rsidRPr="00BE79E0">
        <w:rPr>
          <w:rFonts w:ascii="Times New Roman" w:hAnsi="Times New Roman"/>
          <w:color w:val="000000"/>
          <w:sz w:val="28"/>
          <w:szCs w:val="28"/>
          <w:lang w:val="en-US"/>
        </w:rPr>
        <w:t>распечатка материалов;</w:t>
      </w:r>
    </w:p>
    <w:p w14:paraId="0AEABC60" w14:textId="77777777" w:rsidR="005A2F49" w:rsidRPr="00BE79E0" w:rsidRDefault="005A2F49" w:rsidP="005A2F49">
      <w:pPr>
        <w:numPr>
          <w:ilvl w:val="0"/>
          <w:numId w:val="8"/>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знакомство участников с правилами организации и проведения дебатов;</w:t>
      </w:r>
    </w:p>
    <w:p w14:paraId="6A496366" w14:textId="77777777" w:rsidR="005A2F49" w:rsidRPr="00BE79E0" w:rsidRDefault="005A2F49" w:rsidP="005A2F49">
      <w:pPr>
        <w:numPr>
          <w:ilvl w:val="0"/>
          <w:numId w:val="8"/>
        </w:numPr>
        <w:overflowPunct/>
        <w:autoSpaceDE/>
        <w:autoSpaceDN/>
        <w:adjustRightInd/>
        <w:spacing w:before="100" w:beforeAutospacing="1"/>
        <w:textAlignment w:val="auto"/>
        <w:rPr>
          <w:rFonts w:ascii="Times New Roman" w:hAnsi="Times New Roman"/>
          <w:color w:val="000000"/>
          <w:sz w:val="28"/>
          <w:szCs w:val="28"/>
          <w:lang w:val="en-US"/>
        </w:rPr>
      </w:pPr>
      <w:r w:rsidRPr="00BE79E0">
        <w:rPr>
          <w:rFonts w:ascii="Times New Roman" w:hAnsi="Times New Roman"/>
          <w:color w:val="000000"/>
          <w:sz w:val="28"/>
          <w:szCs w:val="28"/>
          <w:lang w:val="en-US"/>
        </w:rPr>
        <w:t>определение исходного тезиса дебатов;</w:t>
      </w:r>
    </w:p>
    <w:p w14:paraId="1C77268F" w14:textId="77777777" w:rsidR="005A2F49" w:rsidRPr="00BE79E0" w:rsidRDefault="005A2F49" w:rsidP="005A2F49">
      <w:pPr>
        <w:numPr>
          <w:ilvl w:val="0"/>
          <w:numId w:val="8"/>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работа с непосредственными организаторами и участниками, распределение ролей и поручений;</w:t>
      </w:r>
    </w:p>
    <w:p w14:paraId="220F0202" w14:textId="77777777" w:rsidR="005A2F49" w:rsidRPr="00BE79E0" w:rsidRDefault="005A2F49" w:rsidP="005A2F49">
      <w:pPr>
        <w:numPr>
          <w:ilvl w:val="0"/>
          <w:numId w:val="8"/>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индивидуальный инструктаж о процедуре дебатов.</w:t>
      </w:r>
    </w:p>
    <w:p w14:paraId="34CCDA33"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Кроме того, можно заранее подготовить </w:t>
      </w:r>
      <w:r w:rsidRPr="00BE79E0">
        <w:rPr>
          <w:rFonts w:ascii="Times New Roman" w:hAnsi="Times New Roman"/>
          <w:b/>
          <w:bCs/>
          <w:color w:val="000000"/>
          <w:sz w:val="28"/>
          <w:szCs w:val="28"/>
        </w:rPr>
        <w:t>несколько тезисов для дебатов.</w:t>
      </w:r>
      <w:r w:rsidRPr="00BE79E0">
        <w:rPr>
          <w:rFonts w:ascii="Times New Roman" w:hAnsi="Times New Roman"/>
          <w:color w:val="000000"/>
          <w:sz w:val="28"/>
          <w:szCs w:val="28"/>
        </w:rPr>
        <w:t xml:space="preserve"> </w:t>
      </w:r>
      <w:r w:rsidRPr="00BE79E0">
        <w:rPr>
          <w:rFonts w:ascii="Times New Roman" w:hAnsi="Times New Roman"/>
          <w:b/>
          <w:bCs/>
          <w:color w:val="000000"/>
          <w:sz w:val="28"/>
          <w:szCs w:val="28"/>
        </w:rPr>
        <w:t xml:space="preserve">Тезис </w:t>
      </w:r>
      <w:r w:rsidRPr="00BE79E0">
        <w:rPr>
          <w:rFonts w:ascii="Times New Roman" w:hAnsi="Times New Roman"/>
          <w:color w:val="000000"/>
          <w:sz w:val="28"/>
          <w:szCs w:val="28"/>
        </w:rPr>
        <w:t xml:space="preserve">– это положение, кратко излагающее какую-либо идею, а также одну из основных мыслей доклада, выступления и т.д. </w:t>
      </w:r>
    </w:p>
    <w:p w14:paraId="31DB9757" w14:textId="77777777" w:rsidR="005A2F49" w:rsidRPr="00BE79E0" w:rsidRDefault="005A2F49" w:rsidP="00242DE0">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Важно пояснить участникам дебатов, что тезис формулируется в утвердительной форме, предполагающей антитезис. </w:t>
      </w:r>
    </w:p>
    <w:p w14:paraId="5049C304" w14:textId="77777777" w:rsidR="005A2F49" w:rsidRPr="00BE79E0" w:rsidRDefault="005A2F49" w:rsidP="005A2F49">
      <w:pPr>
        <w:overflowPunct/>
        <w:autoSpaceDE/>
        <w:autoSpaceDN/>
        <w:adjustRightInd/>
        <w:spacing w:before="100" w:beforeAutospacing="1"/>
        <w:jc w:val="center"/>
        <w:textAlignment w:val="auto"/>
        <w:rPr>
          <w:rFonts w:ascii="Times New Roman" w:hAnsi="Times New Roman"/>
          <w:color w:val="000000"/>
          <w:sz w:val="28"/>
          <w:szCs w:val="28"/>
        </w:rPr>
      </w:pPr>
      <w:r w:rsidRPr="00BE79E0">
        <w:rPr>
          <w:rFonts w:ascii="Times New Roman" w:hAnsi="Times New Roman"/>
          <w:b/>
          <w:bCs/>
          <w:color w:val="000000"/>
          <w:sz w:val="28"/>
          <w:szCs w:val="28"/>
        </w:rPr>
        <w:t>Порядок (процедура) проведения дебатов</w:t>
      </w:r>
    </w:p>
    <w:p w14:paraId="38CB4533" w14:textId="77777777" w:rsidR="005A2F49" w:rsidRPr="00BE79E0" w:rsidRDefault="005A2F49" w:rsidP="005A2F49">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 xml:space="preserve">Дебаты организует и проводит </w:t>
      </w:r>
      <w:r w:rsidRPr="00BE79E0">
        <w:rPr>
          <w:rFonts w:ascii="Times New Roman" w:hAnsi="Times New Roman"/>
          <w:b/>
          <w:bCs/>
          <w:color w:val="000000"/>
          <w:sz w:val="28"/>
          <w:szCs w:val="28"/>
        </w:rPr>
        <w:t>Председатель.</w:t>
      </w:r>
      <w:r w:rsidRPr="00BE79E0">
        <w:rPr>
          <w:rFonts w:ascii="Times New Roman" w:hAnsi="Times New Roman"/>
          <w:color w:val="000000"/>
          <w:sz w:val="28"/>
          <w:szCs w:val="28"/>
        </w:rPr>
        <w:t xml:space="preserve"> Он не имеет права участвовать в самой дискуссии, поскольку является незаинтересованным лицом.</w:t>
      </w:r>
    </w:p>
    <w:p w14:paraId="692A79B6"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lastRenderedPageBreak/>
        <w:t xml:space="preserve">Председателю помогает </w:t>
      </w:r>
      <w:r w:rsidRPr="00BE79E0">
        <w:rPr>
          <w:rFonts w:ascii="Times New Roman" w:hAnsi="Times New Roman"/>
          <w:b/>
          <w:bCs/>
          <w:color w:val="000000"/>
          <w:sz w:val="28"/>
          <w:szCs w:val="28"/>
        </w:rPr>
        <w:t>Секретарь,</w:t>
      </w:r>
      <w:r w:rsidRPr="00BE79E0">
        <w:rPr>
          <w:rFonts w:ascii="Times New Roman" w:hAnsi="Times New Roman"/>
          <w:color w:val="000000"/>
          <w:sz w:val="28"/>
          <w:szCs w:val="28"/>
        </w:rPr>
        <w:t xml:space="preserve"> который информирует ораторов о времени, отведенном на выступление, а также ведет документацию дебатов.</w:t>
      </w:r>
    </w:p>
    <w:p w14:paraId="1D8C2033"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Перед дебатами участники занимают места </w:t>
      </w:r>
      <w:r w:rsidRPr="00BE79E0">
        <w:rPr>
          <w:rFonts w:ascii="Times New Roman" w:hAnsi="Times New Roman"/>
          <w:b/>
          <w:bCs/>
          <w:color w:val="000000"/>
          <w:sz w:val="28"/>
          <w:szCs w:val="28"/>
        </w:rPr>
        <w:t>в следующем порядке:</w:t>
      </w:r>
    </w:p>
    <w:p w14:paraId="23BBF947" w14:textId="77777777" w:rsidR="005A2F49" w:rsidRPr="00BE79E0" w:rsidRDefault="005A2F49" w:rsidP="005A2F49">
      <w:pPr>
        <w:numPr>
          <w:ilvl w:val="0"/>
          <w:numId w:val="9"/>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Справа от Председателя – защитники тезиса (4 человека);</w:t>
      </w:r>
    </w:p>
    <w:p w14:paraId="7D56EDD5" w14:textId="77777777" w:rsidR="005A2F49" w:rsidRPr="00BE79E0" w:rsidRDefault="005A2F49" w:rsidP="005A2F49">
      <w:pPr>
        <w:numPr>
          <w:ilvl w:val="0"/>
          <w:numId w:val="9"/>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Слева от Председателя – противники тезиса (4 человека);</w:t>
      </w:r>
    </w:p>
    <w:p w14:paraId="0AEF0ACE" w14:textId="77777777" w:rsidR="005A2F49" w:rsidRPr="00BE79E0" w:rsidRDefault="005A2F49" w:rsidP="005A2F49">
      <w:pPr>
        <w:numPr>
          <w:ilvl w:val="0"/>
          <w:numId w:val="9"/>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В конце зала посередине – участники, которые не имеют определенной точки зрения (так называемые «неопределившиеся»).</w:t>
      </w:r>
    </w:p>
    <w:p w14:paraId="0F7E2F38"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Каждый оратор должен начинать свое выступление обращением к ведущему дебаты </w:t>
      </w:r>
      <w:r w:rsidRPr="00BE79E0">
        <w:rPr>
          <w:rFonts w:ascii="Times New Roman" w:hAnsi="Times New Roman"/>
          <w:b/>
          <w:bCs/>
          <w:color w:val="000000"/>
          <w:sz w:val="28"/>
          <w:szCs w:val="28"/>
        </w:rPr>
        <w:t>«Господин Председатель…»</w:t>
      </w:r>
    </w:p>
    <w:p w14:paraId="76E63B87"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Участники дебатов обращаются друг к другу, употребляя форму «Господин (Госпожа)».</w:t>
      </w:r>
    </w:p>
    <w:p w14:paraId="79868F1E"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В дебатах выступают </w:t>
      </w:r>
      <w:r w:rsidRPr="00BE79E0">
        <w:rPr>
          <w:rFonts w:ascii="Times New Roman" w:hAnsi="Times New Roman"/>
          <w:b/>
          <w:bCs/>
          <w:color w:val="000000"/>
          <w:sz w:val="28"/>
          <w:szCs w:val="28"/>
        </w:rPr>
        <w:t>поочередно защитники и противники тезиса.</w:t>
      </w:r>
      <w:r w:rsidRPr="00BE79E0">
        <w:rPr>
          <w:rFonts w:ascii="Times New Roman" w:hAnsi="Times New Roman"/>
          <w:color w:val="000000"/>
          <w:sz w:val="28"/>
          <w:szCs w:val="28"/>
        </w:rPr>
        <w:t xml:space="preserve"> Первым выступает тот, кто защищает тезис и одновременно его развивает. После него выступает главный оратор от оппозиции, который формулирует и защищает антитезис. </w:t>
      </w:r>
    </w:p>
    <w:p w14:paraId="3A2D7373" w14:textId="77777777" w:rsidR="005A2F49" w:rsidRPr="00BE79E0" w:rsidRDefault="005A2F49" w:rsidP="005A2F49">
      <w:p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b/>
          <w:bCs/>
          <w:color w:val="000000"/>
          <w:sz w:val="28"/>
          <w:szCs w:val="28"/>
        </w:rPr>
        <w:t>Далее роли распределяются следующим образом:</w:t>
      </w:r>
    </w:p>
    <w:p w14:paraId="7CB2DEDC" w14:textId="77777777" w:rsidR="005A2F49" w:rsidRPr="00BE79E0" w:rsidRDefault="005A2F49" w:rsidP="005A2F49">
      <w:pPr>
        <w:numPr>
          <w:ilvl w:val="0"/>
          <w:numId w:val="10"/>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Вторые номера обеих сторон по очереди приводят аргументы в пользу своего тезиса (антитезиса);</w:t>
      </w:r>
    </w:p>
    <w:p w14:paraId="751CA730" w14:textId="77777777" w:rsidR="005A2F49" w:rsidRPr="00BE79E0" w:rsidRDefault="005A2F49" w:rsidP="005A2F49">
      <w:pPr>
        <w:numPr>
          <w:ilvl w:val="0"/>
          <w:numId w:val="10"/>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Третьи номера опровергают аргументы соперников;</w:t>
      </w:r>
    </w:p>
    <w:p w14:paraId="6746D3A5" w14:textId="77777777" w:rsidR="005A2F49" w:rsidRPr="00BE79E0" w:rsidRDefault="005A2F49" w:rsidP="005A2F49">
      <w:pPr>
        <w:numPr>
          <w:ilvl w:val="0"/>
          <w:numId w:val="10"/>
        </w:numPr>
        <w:overflowPunct/>
        <w:autoSpaceDE/>
        <w:autoSpaceDN/>
        <w:adjustRightInd/>
        <w:spacing w:before="100" w:beforeAutospacing="1"/>
        <w:textAlignment w:val="auto"/>
        <w:rPr>
          <w:rFonts w:ascii="Times New Roman" w:hAnsi="Times New Roman"/>
          <w:color w:val="000000"/>
          <w:sz w:val="28"/>
          <w:szCs w:val="28"/>
          <w:lang w:val="en-US"/>
        </w:rPr>
      </w:pPr>
      <w:r w:rsidRPr="00BE79E0">
        <w:rPr>
          <w:rFonts w:ascii="Times New Roman" w:hAnsi="Times New Roman"/>
          <w:color w:val="000000"/>
          <w:sz w:val="28"/>
          <w:szCs w:val="28"/>
        </w:rPr>
        <w:t xml:space="preserve">Четвертые номера подытоживают то, что было сказано обеими сторонами во время дебатов. </w:t>
      </w:r>
      <w:r w:rsidRPr="00BE79E0">
        <w:rPr>
          <w:rFonts w:ascii="Times New Roman" w:hAnsi="Times New Roman"/>
          <w:color w:val="000000"/>
          <w:sz w:val="28"/>
          <w:szCs w:val="28"/>
          <w:lang w:val="en-US"/>
        </w:rPr>
        <w:t xml:space="preserve">Последним выступает четвертый номер </w:t>
      </w:r>
      <w:proofErr w:type="gramStart"/>
      <w:r w:rsidRPr="00BE79E0">
        <w:rPr>
          <w:rFonts w:ascii="Times New Roman" w:hAnsi="Times New Roman"/>
          <w:color w:val="000000"/>
          <w:sz w:val="28"/>
          <w:szCs w:val="28"/>
          <w:lang w:val="en-US"/>
        </w:rPr>
        <w:t xml:space="preserve">команды, </w:t>
      </w:r>
      <w:r w:rsidRPr="00BE79E0">
        <w:rPr>
          <w:rFonts w:ascii="Times New Roman" w:hAnsi="Times New Roman"/>
          <w:color w:val="000000"/>
          <w:sz w:val="28"/>
          <w:szCs w:val="28"/>
        </w:rPr>
        <w:t xml:space="preserve"> </w:t>
      </w:r>
      <w:r w:rsidRPr="00BE79E0">
        <w:rPr>
          <w:rFonts w:ascii="Times New Roman" w:hAnsi="Times New Roman"/>
          <w:color w:val="000000"/>
          <w:sz w:val="28"/>
          <w:szCs w:val="28"/>
          <w:lang w:val="en-US"/>
        </w:rPr>
        <w:t>который</w:t>
      </w:r>
      <w:proofErr w:type="gramEnd"/>
      <w:r w:rsidRPr="00BE79E0">
        <w:rPr>
          <w:rFonts w:ascii="Times New Roman" w:hAnsi="Times New Roman"/>
          <w:color w:val="000000"/>
          <w:sz w:val="28"/>
          <w:szCs w:val="28"/>
          <w:lang w:val="en-US"/>
        </w:rPr>
        <w:t xml:space="preserve"> защищает антитезис.</w:t>
      </w:r>
    </w:p>
    <w:p w14:paraId="233260D9" w14:textId="77777777" w:rsidR="005A2F49" w:rsidRPr="00BE79E0" w:rsidRDefault="005A2F49" w:rsidP="005A2F49">
      <w:pPr>
        <w:overflowPunct/>
        <w:autoSpaceDE/>
        <w:autoSpaceDN/>
        <w:adjustRightInd/>
        <w:textAlignment w:val="auto"/>
        <w:rPr>
          <w:rFonts w:ascii="Times New Roman" w:hAnsi="Times New Roman"/>
          <w:sz w:val="28"/>
          <w:szCs w:val="28"/>
          <w:lang w:val="en-US"/>
        </w:rPr>
      </w:pPr>
    </w:p>
    <w:p w14:paraId="5EBA1AA1" w14:textId="77777777" w:rsidR="005A2F49" w:rsidRPr="00BE79E0" w:rsidRDefault="005A2F49" w:rsidP="005A2F49">
      <w:pPr>
        <w:overflowPunct/>
        <w:autoSpaceDE/>
        <w:autoSpaceDN/>
        <w:adjustRightInd/>
        <w:spacing w:before="100" w:beforeAutospacing="1"/>
        <w:textAlignment w:val="auto"/>
        <w:rPr>
          <w:rFonts w:ascii="Times New Roman" w:hAnsi="Times New Roman"/>
          <w:b/>
          <w:color w:val="000000"/>
          <w:sz w:val="28"/>
          <w:szCs w:val="28"/>
          <w:u w:val="single"/>
        </w:rPr>
      </w:pPr>
      <w:r w:rsidRPr="00BE79E0">
        <w:rPr>
          <w:rFonts w:ascii="Times New Roman" w:hAnsi="Times New Roman"/>
          <w:b/>
          <w:bCs/>
          <w:color w:val="000000"/>
          <w:sz w:val="28"/>
          <w:szCs w:val="28"/>
          <w:u w:val="single"/>
        </w:rPr>
        <w:t>3.Социально-педагогические и психологические игры</w:t>
      </w:r>
    </w:p>
    <w:p w14:paraId="249C7C5D" w14:textId="77777777" w:rsidR="005A2F49" w:rsidRPr="00BE79E0" w:rsidRDefault="005A2F49" w:rsidP="005A2F49">
      <w:pPr>
        <w:overflowPunct/>
        <w:autoSpaceDE/>
        <w:autoSpaceDN/>
        <w:adjustRightInd/>
        <w:spacing w:before="100" w:beforeAutospacing="1"/>
        <w:ind w:firstLine="547"/>
        <w:jc w:val="both"/>
        <w:textAlignment w:val="auto"/>
        <w:rPr>
          <w:rFonts w:ascii="Times New Roman" w:hAnsi="Times New Roman"/>
          <w:color w:val="000000"/>
          <w:sz w:val="28"/>
          <w:szCs w:val="28"/>
        </w:rPr>
      </w:pPr>
      <w:r w:rsidRPr="00BE79E0">
        <w:rPr>
          <w:rFonts w:ascii="Times New Roman" w:hAnsi="Times New Roman"/>
          <w:bCs/>
          <w:color w:val="000000"/>
          <w:sz w:val="28"/>
          <w:szCs w:val="28"/>
        </w:rPr>
        <w:t xml:space="preserve">Игра представляет собой имитацию реальной деятельности (трудовой, познавательной, коммуникативной и т.д.) и направлена на усвоение в искусственных условиях социальных отношений и общественно-полезных норм поведения. </w:t>
      </w:r>
    </w:p>
    <w:p w14:paraId="225BC884" w14:textId="77777777" w:rsidR="005A2F49" w:rsidRPr="00BE79E0" w:rsidRDefault="005A2F49" w:rsidP="005A2F49">
      <w:pPr>
        <w:overflowPunct/>
        <w:autoSpaceDE/>
        <w:autoSpaceDN/>
        <w:adjustRightInd/>
        <w:spacing w:before="100" w:beforeAutospacing="1"/>
        <w:textAlignment w:val="auto"/>
        <w:rPr>
          <w:rFonts w:ascii="Times New Roman" w:hAnsi="Times New Roman"/>
          <w:color w:val="000000"/>
          <w:sz w:val="28"/>
          <w:szCs w:val="28"/>
          <w:u w:val="single"/>
        </w:rPr>
      </w:pPr>
      <w:r w:rsidRPr="00BE79E0">
        <w:rPr>
          <w:rFonts w:ascii="Times New Roman" w:hAnsi="Times New Roman"/>
          <w:b/>
          <w:bCs/>
          <w:color w:val="000000"/>
          <w:sz w:val="28"/>
          <w:szCs w:val="28"/>
          <w:u w:val="single"/>
        </w:rPr>
        <w:t>4. Коллаж</w:t>
      </w:r>
    </w:p>
    <w:p w14:paraId="3628236E"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bCs/>
          <w:color w:val="000000"/>
          <w:sz w:val="28"/>
          <w:szCs w:val="28"/>
        </w:rPr>
        <w:t xml:space="preserve">Коллаж (от франц. </w:t>
      </w:r>
      <w:r w:rsidRPr="00BE79E0">
        <w:rPr>
          <w:rFonts w:ascii="Times New Roman" w:hAnsi="Times New Roman"/>
          <w:bCs/>
          <w:color w:val="000000"/>
          <w:sz w:val="28"/>
          <w:szCs w:val="28"/>
          <w:lang w:val="en-US"/>
        </w:rPr>
        <w:t>Collage</w:t>
      </w:r>
      <w:r w:rsidRPr="00BE79E0">
        <w:rPr>
          <w:rFonts w:ascii="Times New Roman" w:hAnsi="Times New Roman"/>
          <w:bCs/>
          <w:color w:val="000000"/>
          <w:sz w:val="28"/>
          <w:szCs w:val="28"/>
        </w:rPr>
        <w:t xml:space="preserve"> – наклеивание) как способ создания новых иллюстраций относится к классическому методу оформления. Работа над составлением коллажа позволяет одновременно решать развивающие и воспитательные задачи: Развивающие:</w:t>
      </w:r>
    </w:p>
    <w:p w14:paraId="3CE404A2"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формирование художественно-оформительских способностей;</w:t>
      </w:r>
    </w:p>
    <w:p w14:paraId="1292943E"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развитие воображения, фантазии, эмоций, чувств;</w:t>
      </w:r>
    </w:p>
    <w:p w14:paraId="1C4DDCC0"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развитие творческого мышления;</w:t>
      </w:r>
    </w:p>
    <w:p w14:paraId="721A7D80"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выработка оригинальных идей и дизайнерских решений;</w:t>
      </w:r>
    </w:p>
    <w:p w14:paraId="7D4D89D6"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lastRenderedPageBreak/>
        <w:t>- развитие коммуникативных способностей.</w:t>
      </w:r>
    </w:p>
    <w:p w14:paraId="22ADDE24"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b/>
          <w:bCs/>
          <w:color w:val="000000"/>
          <w:sz w:val="28"/>
          <w:szCs w:val="28"/>
        </w:rPr>
        <w:t>Воспитательные:</w:t>
      </w:r>
    </w:p>
    <w:p w14:paraId="032FC740"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формирование авторских умений и навыков;</w:t>
      </w:r>
    </w:p>
    <w:p w14:paraId="5AFB9041"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выработка навыков индивидуальной и коллективной (групповой) работы, партнерства;</w:t>
      </w:r>
    </w:p>
    <w:p w14:paraId="7FD9FBAF"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создание условий для раскрытия индивидуальных способностей;</w:t>
      </w:r>
    </w:p>
    <w:p w14:paraId="689952E5"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развитие личной и групповой активности, инициативы;</w:t>
      </w:r>
    </w:p>
    <w:p w14:paraId="5D0E11CD" w14:textId="77777777" w:rsidR="005A2F49" w:rsidRPr="00BE79E0" w:rsidRDefault="005A2F49" w:rsidP="005A2F49">
      <w:pPr>
        <w:overflowPunct/>
        <w:autoSpaceDE/>
        <w:autoSpaceDN/>
        <w:adjustRightInd/>
        <w:spacing w:before="100" w:beforeAutospacing="1"/>
        <w:ind w:left="907"/>
        <w:textAlignment w:val="auto"/>
        <w:rPr>
          <w:rFonts w:ascii="Times New Roman" w:hAnsi="Times New Roman"/>
          <w:color w:val="000000"/>
          <w:sz w:val="28"/>
          <w:szCs w:val="28"/>
        </w:rPr>
      </w:pPr>
      <w:r w:rsidRPr="00BE79E0">
        <w:rPr>
          <w:rFonts w:ascii="Times New Roman" w:hAnsi="Times New Roman"/>
          <w:color w:val="000000"/>
          <w:sz w:val="28"/>
          <w:szCs w:val="28"/>
        </w:rPr>
        <w:t>- создание благоприятной творческой и морально-психической атмосферы в учебном коллективе.</w:t>
      </w:r>
    </w:p>
    <w:p w14:paraId="7FCDD3EA"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b/>
          <w:bCs/>
          <w:color w:val="000000"/>
          <w:sz w:val="28"/>
          <w:szCs w:val="28"/>
        </w:rPr>
        <w:t>Методика и этапы работы над социально-</w:t>
      </w:r>
      <w:proofErr w:type="gramStart"/>
      <w:r w:rsidRPr="00BE79E0">
        <w:rPr>
          <w:rFonts w:ascii="Times New Roman" w:hAnsi="Times New Roman"/>
          <w:b/>
          <w:bCs/>
          <w:color w:val="000000"/>
          <w:sz w:val="28"/>
          <w:szCs w:val="28"/>
        </w:rPr>
        <w:t>значимым  коллажем</w:t>
      </w:r>
      <w:proofErr w:type="gramEnd"/>
      <w:r w:rsidRPr="00BE79E0">
        <w:rPr>
          <w:rFonts w:ascii="Times New Roman" w:hAnsi="Times New Roman"/>
          <w:b/>
          <w:bCs/>
          <w:color w:val="000000"/>
          <w:sz w:val="28"/>
          <w:szCs w:val="28"/>
        </w:rPr>
        <w:t>:</w:t>
      </w:r>
    </w:p>
    <w:p w14:paraId="1647AE2C" w14:textId="77777777" w:rsidR="005A2F49" w:rsidRPr="00BE79E0" w:rsidRDefault="005A2F49" w:rsidP="005A2F49">
      <w:pPr>
        <w:numPr>
          <w:ilvl w:val="0"/>
          <w:numId w:val="11"/>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Формирование небольших групп (не более 5 чел.)</w:t>
      </w:r>
    </w:p>
    <w:p w14:paraId="56F192B1" w14:textId="77777777" w:rsidR="005A2F49" w:rsidRPr="00BE79E0" w:rsidRDefault="005A2F49" w:rsidP="005A2F49">
      <w:pPr>
        <w:numPr>
          <w:ilvl w:val="0"/>
          <w:numId w:val="11"/>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Выдача задания: «Найдите рисунки и надписи на тему…и сделайте коллаж»</w:t>
      </w:r>
    </w:p>
    <w:p w14:paraId="0C957FCC" w14:textId="77777777" w:rsidR="005A2F49" w:rsidRPr="00BE79E0" w:rsidRDefault="005A2F49" w:rsidP="00242DE0">
      <w:pPr>
        <w:numPr>
          <w:ilvl w:val="0"/>
          <w:numId w:val="11"/>
        </w:numPr>
        <w:overflowPunct/>
        <w:autoSpaceDE/>
        <w:autoSpaceDN/>
        <w:adjustRightInd/>
        <w:spacing w:before="100" w:beforeAutospacing="1"/>
        <w:textAlignment w:val="auto"/>
        <w:rPr>
          <w:rFonts w:ascii="Times New Roman" w:hAnsi="Times New Roman"/>
          <w:color w:val="000000"/>
          <w:sz w:val="28"/>
          <w:szCs w:val="28"/>
        </w:rPr>
      </w:pPr>
      <w:r w:rsidRPr="00BE79E0">
        <w:rPr>
          <w:rFonts w:ascii="Times New Roman" w:hAnsi="Times New Roman"/>
          <w:color w:val="000000"/>
          <w:sz w:val="28"/>
          <w:szCs w:val="28"/>
        </w:rPr>
        <w:t>Наш класс</w:t>
      </w:r>
    </w:p>
    <w:p w14:paraId="5E547360" w14:textId="77777777" w:rsidR="005A2F49" w:rsidRPr="00BE79E0" w:rsidRDefault="005A2F49" w:rsidP="005A2F49">
      <w:pPr>
        <w:overflowPunct/>
        <w:autoSpaceDE/>
        <w:autoSpaceDN/>
        <w:adjustRightInd/>
        <w:jc w:val="center"/>
        <w:textAlignment w:val="auto"/>
        <w:rPr>
          <w:rFonts w:ascii="Times New Roman" w:hAnsi="Times New Roman"/>
          <w:color w:val="000000"/>
          <w:sz w:val="28"/>
          <w:szCs w:val="28"/>
        </w:rPr>
      </w:pPr>
    </w:p>
    <w:p w14:paraId="68DB018A" w14:textId="77777777" w:rsidR="005A2F49" w:rsidRPr="00BE79E0" w:rsidRDefault="005A2F49" w:rsidP="005A2F49">
      <w:pPr>
        <w:overflowPunct/>
        <w:autoSpaceDE/>
        <w:autoSpaceDN/>
        <w:adjustRightInd/>
        <w:jc w:val="center"/>
        <w:textAlignment w:val="auto"/>
        <w:rPr>
          <w:rFonts w:ascii="Times New Roman" w:hAnsi="Times New Roman"/>
          <w:b/>
          <w:sz w:val="28"/>
          <w:szCs w:val="28"/>
        </w:rPr>
      </w:pPr>
      <w:r w:rsidRPr="00BE79E0">
        <w:rPr>
          <w:rFonts w:ascii="Times New Roman" w:hAnsi="Times New Roman"/>
          <w:b/>
          <w:sz w:val="28"/>
          <w:szCs w:val="28"/>
        </w:rPr>
        <w:t>Лицом к лицу</w:t>
      </w:r>
    </w:p>
    <w:p w14:paraId="34D6F8E7"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Участники делятся на 1 группы. Одна группа молча наблюдает. Другая играет. </w:t>
      </w:r>
    </w:p>
    <w:p w14:paraId="361793BB"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 xml:space="preserve">На двух противоположных стенах крепятся знаки </w:t>
      </w:r>
      <w:proofErr w:type="gramStart"/>
      <w:r w:rsidRPr="00BE79E0">
        <w:rPr>
          <w:rFonts w:ascii="Times New Roman" w:hAnsi="Times New Roman"/>
          <w:sz w:val="28"/>
          <w:szCs w:val="28"/>
        </w:rPr>
        <w:t>+,-</w:t>
      </w:r>
      <w:proofErr w:type="gramEnd"/>
      <w:r w:rsidRPr="00BE79E0">
        <w:rPr>
          <w:rFonts w:ascii="Times New Roman" w:hAnsi="Times New Roman"/>
          <w:sz w:val="28"/>
          <w:szCs w:val="28"/>
        </w:rPr>
        <w:t xml:space="preserve">, то есто, согласен и несогласен. </w:t>
      </w:r>
    </w:p>
    <w:p w14:paraId="418B304B"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Участники второй группы после ознакомления с предложенным тезисом, должны подойти к той или иной стене, в зависимости от выбора, отражая свою позицию. Затем происходит аргументация позиций разных сторон.</w:t>
      </w:r>
    </w:p>
    <w:p w14:paraId="13C89267"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Можно предложить участникам первой группы определиться с выбором, присоединившись к той или иной группе.</w:t>
      </w:r>
    </w:p>
    <w:p w14:paraId="10A53524" w14:textId="77777777" w:rsidR="005A2F49" w:rsidRPr="00BE79E0" w:rsidRDefault="005A2F49" w:rsidP="005A2F49">
      <w:pPr>
        <w:overflowPunct/>
        <w:autoSpaceDE/>
        <w:autoSpaceDN/>
        <w:adjustRightInd/>
        <w:jc w:val="center"/>
        <w:textAlignment w:val="auto"/>
        <w:rPr>
          <w:rFonts w:ascii="Times New Roman" w:hAnsi="Times New Roman"/>
          <w:b/>
          <w:sz w:val="28"/>
          <w:szCs w:val="28"/>
        </w:rPr>
      </w:pPr>
      <w:r w:rsidRPr="00BE79E0">
        <w:rPr>
          <w:rFonts w:ascii="Times New Roman" w:hAnsi="Times New Roman"/>
          <w:b/>
          <w:sz w:val="28"/>
          <w:szCs w:val="28"/>
        </w:rPr>
        <w:t>Притча.</w:t>
      </w:r>
    </w:p>
    <w:p w14:paraId="2CF450A4"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1.Читается притча, предлагаются вопросы для обсуждения.</w:t>
      </w:r>
    </w:p>
    <w:p w14:paraId="33C65DA6" w14:textId="77777777" w:rsidR="005A2F49" w:rsidRPr="00BE79E0" w:rsidRDefault="005A2F49" w:rsidP="005A2F49">
      <w:pPr>
        <w:overflowPunct/>
        <w:autoSpaceDE/>
        <w:autoSpaceDN/>
        <w:adjustRightInd/>
        <w:textAlignment w:val="auto"/>
        <w:rPr>
          <w:rFonts w:ascii="Times New Roman" w:hAnsi="Times New Roman"/>
          <w:sz w:val="28"/>
          <w:szCs w:val="28"/>
        </w:rPr>
      </w:pPr>
      <w:r w:rsidRPr="00BE79E0">
        <w:rPr>
          <w:rFonts w:ascii="Times New Roman" w:hAnsi="Times New Roman"/>
          <w:sz w:val="28"/>
          <w:szCs w:val="28"/>
        </w:rPr>
        <w:t>2. Читается притча без окончания, предлагается обсудить, чем она могла бы закончиться.</w:t>
      </w:r>
    </w:p>
    <w:p w14:paraId="5C037A60"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0C7AA33F" w14:textId="77777777" w:rsidR="005A2F49" w:rsidRPr="00BE79E0" w:rsidRDefault="005A2F49" w:rsidP="005A2F49">
      <w:pPr>
        <w:overflowPunct/>
        <w:autoSpaceDE/>
        <w:autoSpaceDN/>
        <w:adjustRightInd/>
        <w:textAlignment w:val="auto"/>
        <w:rPr>
          <w:rFonts w:ascii="Times New Roman" w:hAnsi="Times New Roman"/>
          <w:sz w:val="28"/>
          <w:szCs w:val="28"/>
        </w:rPr>
      </w:pPr>
    </w:p>
    <w:p w14:paraId="57D570B7"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b/>
          <w:color w:val="000000"/>
          <w:sz w:val="28"/>
          <w:szCs w:val="28"/>
        </w:rPr>
      </w:pPr>
      <w:r w:rsidRPr="00BE79E0">
        <w:rPr>
          <w:rFonts w:ascii="Times New Roman" w:hAnsi="Times New Roman"/>
          <w:b/>
          <w:color w:val="000000"/>
          <w:sz w:val="28"/>
          <w:szCs w:val="28"/>
        </w:rPr>
        <w:t>Упражнение «Два мнения»</w:t>
      </w:r>
    </w:p>
    <w:p w14:paraId="32520B9A"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 xml:space="preserve">Пригласите двух участников и предложите им спорное утверждение.  Образно </w:t>
      </w:r>
      <w:proofErr w:type="gramStart"/>
      <w:r w:rsidRPr="00BE79E0">
        <w:rPr>
          <w:rFonts w:ascii="Times New Roman" w:hAnsi="Times New Roman"/>
          <w:color w:val="000000"/>
          <w:sz w:val="28"/>
          <w:szCs w:val="28"/>
        </w:rPr>
        <w:t>замените  спор</w:t>
      </w:r>
      <w:proofErr w:type="gramEnd"/>
      <w:r w:rsidRPr="00BE79E0">
        <w:rPr>
          <w:rFonts w:ascii="Times New Roman" w:hAnsi="Times New Roman"/>
          <w:color w:val="000000"/>
          <w:sz w:val="28"/>
          <w:szCs w:val="28"/>
        </w:rPr>
        <w:t xml:space="preserve"> перетягиванием веревки. Побеждает тот, кто убедил друга поступить также.</w:t>
      </w:r>
    </w:p>
    <w:p w14:paraId="1093D4BC"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b/>
          <w:color w:val="000000"/>
          <w:sz w:val="28"/>
          <w:szCs w:val="28"/>
        </w:rPr>
      </w:pPr>
      <w:r w:rsidRPr="00BE79E0">
        <w:rPr>
          <w:rFonts w:ascii="Times New Roman" w:hAnsi="Times New Roman"/>
          <w:b/>
          <w:color w:val="000000"/>
          <w:sz w:val="28"/>
          <w:szCs w:val="28"/>
        </w:rPr>
        <w:t>Упражнение «Шаги»</w:t>
      </w:r>
    </w:p>
    <w:p w14:paraId="1254F635" w14:textId="77777777" w:rsidR="005A2F49" w:rsidRPr="00BE79E0" w:rsidRDefault="005A2F49" w:rsidP="005A2F49">
      <w:pPr>
        <w:overflowPunct/>
        <w:autoSpaceDE/>
        <w:autoSpaceDN/>
        <w:adjustRightInd/>
        <w:spacing w:before="100" w:beforeAutospacing="1"/>
        <w:ind w:firstLine="547"/>
        <w:textAlignment w:val="auto"/>
        <w:rPr>
          <w:rFonts w:ascii="Times New Roman" w:hAnsi="Times New Roman"/>
          <w:color w:val="000000"/>
          <w:sz w:val="28"/>
          <w:szCs w:val="28"/>
        </w:rPr>
      </w:pPr>
      <w:r w:rsidRPr="00BE79E0">
        <w:rPr>
          <w:rFonts w:ascii="Times New Roman" w:hAnsi="Times New Roman"/>
          <w:color w:val="000000"/>
          <w:sz w:val="28"/>
          <w:szCs w:val="28"/>
        </w:rPr>
        <w:t>Заготовьте утверждения-мифы, предложите участникам встать в одну линию, зачитывайте утверждения. Если участники согласны. То делают шаг вперед. Либо можно заменить шаги хлопками.</w:t>
      </w:r>
    </w:p>
    <w:p w14:paraId="607614C9" w14:textId="77777777" w:rsidR="005A2F49" w:rsidRPr="00BE79E0" w:rsidRDefault="005A2F49" w:rsidP="005A2F49">
      <w:pPr>
        <w:overflowPunct/>
        <w:autoSpaceDE/>
        <w:autoSpaceDN/>
        <w:adjustRightInd/>
        <w:spacing w:before="100" w:beforeAutospacing="1"/>
        <w:ind w:firstLine="1080"/>
        <w:textAlignment w:val="auto"/>
        <w:rPr>
          <w:rFonts w:ascii="Times New Roman" w:hAnsi="Times New Roman"/>
          <w:b/>
          <w:color w:val="000000"/>
          <w:sz w:val="28"/>
          <w:szCs w:val="28"/>
        </w:rPr>
      </w:pPr>
      <w:proofErr w:type="gramStart"/>
      <w:r w:rsidRPr="00BE79E0">
        <w:rPr>
          <w:rFonts w:ascii="Times New Roman" w:hAnsi="Times New Roman"/>
          <w:b/>
          <w:color w:val="000000"/>
          <w:sz w:val="28"/>
          <w:szCs w:val="28"/>
        </w:rPr>
        <w:t>Упражнение  «</w:t>
      </w:r>
      <w:proofErr w:type="gramEnd"/>
      <w:r w:rsidRPr="00BE79E0">
        <w:rPr>
          <w:rFonts w:ascii="Times New Roman" w:hAnsi="Times New Roman"/>
          <w:b/>
          <w:color w:val="000000"/>
          <w:sz w:val="28"/>
          <w:szCs w:val="28"/>
        </w:rPr>
        <w:t>Паутина»</w:t>
      </w:r>
    </w:p>
    <w:p w14:paraId="2D085270" w14:textId="77777777" w:rsidR="005A2F49" w:rsidRPr="00BE79E0" w:rsidRDefault="005A2F49" w:rsidP="005A2F49">
      <w:pPr>
        <w:overflowPunct/>
        <w:autoSpaceDE/>
        <w:autoSpaceDN/>
        <w:adjustRightInd/>
        <w:spacing w:before="100" w:beforeAutospacing="1"/>
        <w:ind w:firstLine="1080"/>
        <w:textAlignment w:val="auto"/>
        <w:rPr>
          <w:rFonts w:ascii="Times New Roman" w:hAnsi="Times New Roman"/>
          <w:color w:val="000000"/>
          <w:sz w:val="28"/>
          <w:szCs w:val="28"/>
        </w:rPr>
      </w:pPr>
      <w:r w:rsidRPr="00BE79E0">
        <w:rPr>
          <w:rFonts w:ascii="Times New Roman" w:hAnsi="Times New Roman"/>
          <w:color w:val="000000"/>
          <w:sz w:val="28"/>
          <w:szCs w:val="28"/>
        </w:rPr>
        <w:lastRenderedPageBreak/>
        <w:t>Участники становятся в круг, бросают клубок ниток, обмотав часть нити вокруг пальца. Каждый, кому кинут, называет последствия употребления алкоголя. Нельзя давать клубок рядом стоящему и одному и тому же человеку. В центре образуется паутина. Сравните ее с опасностью вредных привычек.</w:t>
      </w:r>
    </w:p>
    <w:p w14:paraId="334F7059" w14:textId="77777777" w:rsidR="005A2F49" w:rsidRPr="00BE79E0" w:rsidRDefault="005A2F49" w:rsidP="005A2F49">
      <w:pPr>
        <w:overflowPunct/>
        <w:autoSpaceDE/>
        <w:autoSpaceDN/>
        <w:adjustRightInd/>
        <w:spacing w:before="100" w:beforeAutospacing="1"/>
        <w:ind w:firstLine="1080"/>
        <w:textAlignment w:val="auto"/>
        <w:rPr>
          <w:rFonts w:ascii="Times New Roman" w:hAnsi="Times New Roman"/>
          <w:b/>
          <w:color w:val="000000"/>
          <w:sz w:val="28"/>
          <w:szCs w:val="28"/>
        </w:rPr>
      </w:pPr>
      <w:r w:rsidRPr="00BE79E0">
        <w:rPr>
          <w:rFonts w:ascii="Times New Roman" w:hAnsi="Times New Roman"/>
          <w:b/>
          <w:color w:val="000000"/>
          <w:sz w:val="28"/>
          <w:szCs w:val="28"/>
        </w:rPr>
        <w:t>Упражнение «Моток пряжи»</w:t>
      </w:r>
    </w:p>
    <w:p w14:paraId="0995E21F" w14:textId="77777777" w:rsidR="005A2F49" w:rsidRPr="00BE79E0" w:rsidRDefault="005A2F49" w:rsidP="005A2F49">
      <w:pPr>
        <w:overflowPunct/>
        <w:autoSpaceDE/>
        <w:autoSpaceDN/>
        <w:adjustRightInd/>
        <w:spacing w:before="100" w:beforeAutospacing="1"/>
        <w:ind w:firstLine="1080"/>
        <w:textAlignment w:val="auto"/>
        <w:rPr>
          <w:rFonts w:ascii="Times New Roman" w:hAnsi="Times New Roman"/>
          <w:color w:val="000000"/>
          <w:sz w:val="28"/>
          <w:szCs w:val="28"/>
        </w:rPr>
      </w:pPr>
      <w:r w:rsidRPr="00BE79E0">
        <w:rPr>
          <w:rFonts w:ascii="Times New Roman" w:hAnsi="Times New Roman"/>
          <w:color w:val="000000"/>
          <w:sz w:val="28"/>
          <w:szCs w:val="28"/>
        </w:rPr>
        <w:t xml:space="preserve"> Предложите участникам передавать клубок по кругу. Обмотав вокруг пальца часть нити, озвучивая при этом, если попался желтый фрагмент -последствия табакокурения.  Красный - алкоголя. Зеленый - наркотиков. Синий- </w:t>
      </w:r>
      <w:proofErr w:type="gramStart"/>
      <w:r w:rsidRPr="00BE79E0">
        <w:rPr>
          <w:rFonts w:ascii="Times New Roman" w:hAnsi="Times New Roman"/>
          <w:color w:val="000000"/>
          <w:sz w:val="28"/>
          <w:szCs w:val="28"/>
        </w:rPr>
        <w:t>ранних  сексуальных</w:t>
      </w:r>
      <w:proofErr w:type="gramEnd"/>
      <w:r w:rsidRPr="00BE79E0">
        <w:rPr>
          <w:rFonts w:ascii="Times New Roman" w:hAnsi="Times New Roman"/>
          <w:color w:val="000000"/>
          <w:sz w:val="28"/>
          <w:szCs w:val="28"/>
        </w:rPr>
        <w:t xml:space="preserve"> связей. А потом отказаться, сматывая клубок от всего </w:t>
      </w:r>
      <w:proofErr w:type="gramStart"/>
      <w:r w:rsidRPr="00BE79E0">
        <w:rPr>
          <w:rFonts w:ascii="Times New Roman" w:hAnsi="Times New Roman"/>
          <w:color w:val="000000"/>
          <w:sz w:val="28"/>
          <w:szCs w:val="28"/>
        </w:rPr>
        <w:t>выше перечисленного</w:t>
      </w:r>
      <w:proofErr w:type="gramEnd"/>
      <w:r w:rsidRPr="00BE79E0">
        <w:rPr>
          <w:rFonts w:ascii="Times New Roman" w:hAnsi="Times New Roman"/>
          <w:color w:val="000000"/>
          <w:sz w:val="28"/>
          <w:szCs w:val="28"/>
        </w:rPr>
        <w:t>.</w:t>
      </w:r>
    </w:p>
    <w:p w14:paraId="5610864B" w14:textId="77777777" w:rsidR="005A2F49" w:rsidRPr="00BE79E0" w:rsidRDefault="005A2F49" w:rsidP="005A2F49">
      <w:pPr>
        <w:overflowPunct/>
        <w:autoSpaceDE/>
        <w:autoSpaceDN/>
        <w:adjustRightInd/>
        <w:spacing w:before="100" w:beforeAutospacing="1"/>
        <w:ind w:firstLine="1080"/>
        <w:textAlignment w:val="auto"/>
        <w:rPr>
          <w:rFonts w:ascii="Times New Roman" w:hAnsi="Times New Roman"/>
          <w:b/>
          <w:color w:val="000000"/>
          <w:sz w:val="28"/>
          <w:szCs w:val="28"/>
        </w:rPr>
      </w:pPr>
      <w:r w:rsidRPr="00BE79E0">
        <w:rPr>
          <w:rFonts w:ascii="Times New Roman" w:hAnsi="Times New Roman"/>
          <w:b/>
          <w:color w:val="000000"/>
          <w:sz w:val="28"/>
          <w:szCs w:val="28"/>
        </w:rPr>
        <w:t>Упражнение «Самое дорогое»</w:t>
      </w:r>
    </w:p>
    <w:p w14:paraId="52FCCC94" w14:textId="77777777" w:rsidR="005A2F49" w:rsidRPr="00BE79E0" w:rsidRDefault="005A2F49" w:rsidP="005A2F49">
      <w:pPr>
        <w:overflowPunct/>
        <w:autoSpaceDE/>
        <w:autoSpaceDN/>
        <w:adjustRightInd/>
        <w:spacing w:before="100" w:beforeAutospacing="1"/>
        <w:ind w:firstLine="1080"/>
        <w:textAlignment w:val="auto"/>
        <w:rPr>
          <w:rFonts w:ascii="Times New Roman" w:hAnsi="Times New Roman"/>
          <w:color w:val="000000"/>
          <w:sz w:val="28"/>
          <w:szCs w:val="28"/>
        </w:rPr>
      </w:pPr>
      <w:r w:rsidRPr="00BE79E0">
        <w:rPr>
          <w:rFonts w:ascii="Times New Roman" w:hAnsi="Times New Roman"/>
          <w:color w:val="000000"/>
          <w:sz w:val="28"/>
          <w:szCs w:val="28"/>
        </w:rPr>
        <w:t>Ведущий раздает по 2 маленьких листочка и предлагает написать самое заветное желание, на другом - имя самого дорогого человека. Листочки кладутся пред игроками, ведущий забирает один из них. Вы потеряли то, что для вас дорого, вы расстроены? Так может случиться, если вы попадете в зависимость от…</w:t>
      </w:r>
    </w:p>
    <w:p w14:paraId="474121BB" w14:textId="77777777" w:rsidR="005A2F49" w:rsidRPr="00BE79E0" w:rsidRDefault="00D101C4" w:rsidP="00D101C4">
      <w:pPr>
        <w:overflowPunct/>
        <w:autoSpaceDE/>
        <w:autoSpaceDN/>
        <w:adjustRightInd/>
        <w:spacing w:before="100" w:beforeAutospacing="1" w:line="360" w:lineRule="auto"/>
        <w:ind w:right="-113"/>
        <w:textAlignment w:val="auto"/>
        <w:rPr>
          <w:rFonts w:ascii="Times New Roman" w:hAnsi="Times New Roman"/>
          <w:sz w:val="28"/>
          <w:szCs w:val="28"/>
        </w:rPr>
      </w:pPr>
      <w:r w:rsidRPr="00BE79E0">
        <w:rPr>
          <w:rFonts w:ascii="Times New Roman" w:hAnsi="Times New Roman"/>
          <w:color w:val="000000"/>
          <w:sz w:val="28"/>
          <w:szCs w:val="28"/>
          <w:u w:val="single"/>
        </w:rPr>
        <w:t>Вывод:</w:t>
      </w:r>
      <w:r w:rsidRPr="00BE79E0">
        <w:rPr>
          <w:rFonts w:ascii="Times New Roman" w:hAnsi="Times New Roman"/>
          <w:color w:val="000000"/>
          <w:sz w:val="28"/>
          <w:szCs w:val="28"/>
        </w:rPr>
        <w:t xml:space="preserve"> классный час играет большую роль в жизни учащихся. Это гибкая по содержанию и структуре форма массовой воспитательной работы, которая представляет собой специально организуемое во внеурочное время общение классного руководителя с учащимися класса с целью содействия формированию, развитию классного коллектива и самоактуализации участников образовательного взаимодействия.</w:t>
      </w:r>
      <w:r w:rsidRPr="00BE79E0">
        <w:rPr>
          <w:rFonts w:ascii="Times New Roman" w:hAnsi="Times New Roman"/>
          <w:color w:val="000000"/>
          <w:sz w:val="28"/>
          <w:szCs w:val="28"/>
        </w:rPr>
        <w:br/>
      </w:r>
      <w:r w:rsidRPr="00BE79E0">
        <w:rPr>
          <w:rFonts w:ascii="Times New Roman" w:hAnsi="Times New Roman"/>
          <w:color w:val="000000"/>
          <w:sz w:val="28"/>
          <w:szCs w:val="28"/>
        </w:rPr>
        <w:br/>
      </w:r>
    </w:p>
    <w:p w14:paraId="28B7E637" w14:textId="77777777" w:rsidR="007823B8" w:rsidRPr="00BE79E0" w:rsidRDefault="007823B8" w:rsidP="00813CA7">
      <w:pPr>
        <w:rPr>
          <w:rFonts w:ascii="Times New Roman" w:hAnsi="Times New Roman"/>
          <w:b/>
          <w:sz w:val="28"/>
          <w:szCs w:val="28"/>
        </w:rPr>
      </w:pPr>
    </w:p>
    <w:sectPr w:rsidR="007823B8" w:rsidRPr="00BE79E0" w:rsidSect="007823B8">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187FCC"/>
    <w:lvl w:ilvl="0">
      <w:numFmt w:val="decimal"/>
      <w:lvlText w:val="*"/>
      <w:lvlJc w:val="left"/>
    </w:lvl>
  </w:abstractNum>
  <w:abstractNum w:abstractNumId="1" w15:restartNumberingAfterBreak="0">
    <w:nsid w:val="16381EE4"/>
    <w:multiLevelType w:val="singleLevel"/>
    <w:tmpl w:val="0B506A24"/>
    <w:lvl w:ilvl="0">
      <w:start w:val="1"/>
      <w:numFmt w:val="decimal"/>
      <w:lvlText w:val="%1."/>
      <w:legacy w:legacy="1" w:legacySpace="0" w:legacyIndent="283"/>
      <w:lvlJc w:val="left"/>
      <w:pPr>
        <w:ind w:left="283" w:hanging="283"/>
      </w:pPr>
    </w:lvl>
  </w:abstractNum>
  <w:abstractNum w:abstractNumId="2" w15:restartNumberingAfterBreak="0">
    <w:nsid w:val="1CF514D5"/>
    <w:multiLevelType w:val="hybridMultilevel"/>
    <w:tmpl w:val="177E89A2"/>
    <w:lvl w:ilvl="0" w:tplc="A2F408C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D5F1D9B"/>
    <w:multiLevelType w:val="singleLevel"/>
    <w:tmpl w:val="0B506A24"/>
    <w:lvl w:ilvl="0">
      <w:start w:val="1"/>
      <w:numFmt w:val="decimal"/>
      <w:lvlText w:val="%1."/>
      <w:legacy w:legacy="1" w:legacySpace="0" w:legacyIndent="283"/>
      <w:lvlJc w:val="left"/>
      <w:pPr>
        <w:ind w:left="283" w:hanging="283"/>
      </w:pPr>
    </w:lvl>
  </w:abstractNum>
  <w:abstractNum w:abstractNumId="4" w15:restartNumberingAfterBreak="0">
    <w:nsid w:val="43B95F7C"/>
    <w:multiLevelType w:val="multilevel"/>
    <w:tmpl w:val="1F4E6F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95F17FE"/>
    <w:multiLevelType w:val="multilevel"/>
    <w:tmpl w:val="3578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672C59"/>
    <w:multiLevelType w:val="singleLevel"/>
    <w:tmpl w:val="0B506A24"/>
    <w:lvl w:ilvl="0">
      <w:start w:val="1"/>
      <w:numFmt w:val="decimal"/>
      <w:lvlText w:val="%1."/>
      <w:legacy w:legacy="1" w:legacySpace="0" w:legacyIndent="283"/>
      <w:lvlJc w:val="left"/>
      <w:pPr>
        <w:ind w:left="283" w:hanging="283"/>
      </w:pPr>
    </w:lvl>
  </w:abstractNum>
  <w:abstractNum w:abstractNumId="7" w15:restartNumberingAfterBreak="0">
    <w:nsid w:val="4EA83A08"/>
    <w:multiLevelType w:val="hybridMultilevel"/>
    <w:tmpl w:val="10DAB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A00866"/>
    <w:multiLevelType w:val="multilevel"/>
    <w:tmpl w:val="D504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03F50"/>
    <w:multiLevelType w:val="hybridMultilevel"/>
    <w:tmpl w:val="22BA85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CF03E63"/>
    <w:multiLevelType w:val="multilevel"/>
    <w:tmpl w:val="5E0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A585A"/>
    <w:multiLevelType w:val="multilevel"/>
    <w:tmpl w:val="65A8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C02BA"/>
    <w:multiLevelType w:val="multilevel"/>
    <w:tmpl w:val="AD6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637E4"/>
    <w:multiLevelType w:val="multilevel"/>
    <w:tmpl w:val="C0E8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F4CDA"/>
    <w:multiLevelType w:val="multilevel"/>
    <w:tmpl w:val="1F4E6F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795373091">
    <w:abstractNumId w:val="6"/>
  </w:num>
  <w:num w:numId="2" w16cid:durableId="13323693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57274039">
    <w:abstractNumId w:val="1"/>
  </w:num>
  <w:num w:numId="4" w16cid:durableId="899511362">
    <w:abstractNumId w:val="3"/>
  </w:num>
  <w:num w:numId="5" w16cid:durableId="680276171">
    <w:abstractNumId w:val="14"/>
  </w:num>
  <w:num w:numId="6" w16cid:durableId="1547401876">
    <w:abstractNumId w:val="4"/>
  </w:num>
  <w:num w:numId="7" w16cid:durableId="871572857">
    <w:abstractNumId w:val="5"/>
    <w:lvlOverride w:ilvl="0">
      <w:startOverride w:val="1"/>
    </w:lvlOverride>
  </w:num>
  <w:num w:numId="8" w16cid:durableId="403189959">
    <w:abstractNumId w:val="8"/>
  </w:num>
  <w:num w:numId="9" w16cid:durableId="1008823311">
    <w:abstractNumId w:val="13"/>
  </w:num>
  <w:num w:numId="10" w16cid:durableId="1163004578">
    <w:abstractNumId w:val="12"/>
  </w:num>
  <w:num w:numId="11" w16cid:durableId="263270682">
    <w:abstractNumId w:val="11"/>
  </w:num>
  <w:num w:numId="12" w16cid:durableId="1164204085">
    <w:abstractNumId w:val="10"/>
  </w:num>
  <w:num w:numId="13" w16cid:durableId="699088052">
    <w:abstractNumId w:val="7"/>
  </w:num>
  <w:num w:numId="14" w16cid:durableId="319505185">
    <w:abstractNumId w:val="2"/>
  </w:num>
  <w:num w:numId="15" w16cid:durableId="2022119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8"/>
    <w:rsid w:val="001246BD"/>
    <w:rsid w:val="00242DE0"/>
    <w:rsid w:val="005845A9"/>
    <w:rsid w:val="005A2F49"/>
    <w:rsid w:val="007823B8"/>
    <w:rsid w:val="00813CA7"/>
    <w:rsid w:val="009E5D88"/>
    <w:rsid w:val="00A063EC"/>
    <w:rsid w:val="00BE79E0"/>
    <w:rsid w:val="00D101C4"/>
    <w:rsid w:val="00DE1BED"/>
    <w:rsid w:val="00E209C8"/>
    <w:rsid w:val="00E5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78B2"/>
  <w15:docId w15:val="{CB03F752-C20C-4AB7-9CEA-215C4E05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3B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A7"/>
    <w:pPr>
      <w:ind w:left="720"/>
      <w:contextualSpacing/>
    </w:pPr>
  </w:style>
  <w:style w:type="character" w:customStyle="1" w:styleId="apple-converted-space">
    <w:name w:val="apple-converted-space"/>
    <w:basedOn w:val="a0"/>
    <w:rsid w:val="00D101C4"/>
  </w:style>
  <w:style w:type="character" w:styleId="a4">
    <w:name w:val="Hyperlink"/>
    <w:basedOn w:val="a0"/>
    <w:uiPriority w:val="99"/>
    <w:semiHidden/>
    <w:unhideWhenUsed/>
    <w:rsid w:val="00D10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Медведева</cp:lastModifiedBy>
  <cp:revision>3</cp:revision>
  <cp:lastPrinted>2013-04-28T00:33:00Z</cp:lastPrinted>
  <dcterms:created xsi:type="dcterms:W3CDTF">2022-05-26T08:51:00Z</dcterms:created>
  <dcterms:modified xsi:type="dcterms:W3CDTF">2022-05-26T08:52:00Z</dcterms:modified>
</cp:coreProperties>
</file>